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4B6" w:rsidRPr="004024B6" w:rsidRDefault="004024B6" w:rsidP="004024B6">
      <w:pPr>
        <w:pStyle w:val="Normal1"/>
        <w:spacing w:line="360" w:lineRule="auto"/>
        <w:jc w:val="right"/>
        <w:rPr>
          <w:b/>
          <w:bCs/>
          <w:u w:val="single"/>
        </w:rPr>
      </w:pPr>
      <w:r w:rsidRPr="004024B6">
        <w:rPr>
          <w:b/>
          <w:bCs/>
          <w:u w:val="single"/>
        </w:rPr>
        <w:t xml:space="preserve">RESOLUCIÓN NÚMERO </w:t>
      </w:r>
      <w:r w:rsidR="00683349">
        <w:rPr>
          <w:b/>
          <w:bCs/>
          <w:u w:val="single"/>
        </w:rPr>
        <w:t>5.240</w:t>
      </w:r>
    </w:p>
    <w:p w:rsidR="004024B6" w:rsidRPr="004024B6" w:rsidRDefault="004024B6" w:rsidP="004024B6">
      <w:pPr>
        <w:pStyle w:val="Normal1"/>
        <w:spacing w:line="360" w:lineRule="auto"/>
        <w:jc w:val="center"/>
        <w:rPr>
          <w:b/>
          <w:bCs/>
        </w:rPr>
      </w:pPr>
    </w:p>
    <w:p w:rsidR="004024B6" w:rsidRPr="004024B6" w:rsidRDefault="004024B6" w:rsidP="004024B6">
      <w:pPr>
        <w:rPr>
          <w:rFonts w:ascii="Arial" w:hAnsi="Arial" w:cs="Arial"/>
          <w:b/>
          <w:lang w:val="es-ES"/>
        </w:rPr>
      </w:pPr>
      <w:r w:rsidRPr="004024B6">
        <w:rPr>
          <w:rFonts w:ascii="Arial" w:hAnsi="Arial" w:cs="Arial"/>
          <w:b/>
          <w:lang w:val="es-ES"/>
        </w:rPr>
        <w:t>EXPEDIENTE Nº 16.991/2026 C.D. (Archivo N° 170/2026). CONCEJALES DEL PARTIDO DE AZUL. Eleva</w:t>
      </w:r>
      <w:r w:rsidR="00262726">
        <w:rPr>
          <w:rFonts w:ascii="Arial" w:hAnsi="Arial" w:cs="Arial"/>
          <w:b/>
          <w:lang w:val="es-ES"/>
        </w:rPr>
        <w:t>n</w:t>
      </w:r>
      <w:r w:rsidRPr="004024B6">
        <w:rPr>
          <w:rFonts w:ascii="Arial" w:hAnsi="Arial" w:cs="Arial"/>
          <w:b/>
          <w:lang w:val="es-ES"/>
        </w:rPr>
        <w:t xml:space="preserve"> proyecto de Resolución referido  a declarar de Interés Comunitario, Turístico y Cultural la quinta edición del Festival “San Horacio”, a realizarse los días 15 y 16 de mayo en nuestra ciudad. </w:t>
      </w:r>
    </w:p>
    <w:p w:rsidR="004024B6" w:rsidRPr="004024B6" w:rsidRDefault="004024B6" w:rsidP="004024B6">
      <w:pPr>
        <w:rPr>
          <w:rFonts w:ascii="Arial" w:hAnsi="Arial" w:cs="Arial"/>
          <w:lang w:val="es-ES"/>
        </w:rPr>
      </w:pPr>
    </w:p>
    <w:p w:rsidR="004B1B10" w:rsidRPr="004024B6" w:rsidRDefault="00E141FA" w:rsidP="004024B6">
      <w:pPr>
        <w:rPr>
          <w:rFonts w:ascii="Arial" w:hAnsi="Arial" w:cs="Arial"/>
          <w:b/>
        </w:rPr>
      </w:pPr>
      <w:r w:rsidRPr="004024B6">
        <w:rPr>
          <w:rFonts w:ascii="Arial" w:hAnsi="Arial" w:cs="Arial"/>
          <w:b/>
        </w:rPr>
        <w:t xml:space="preserve">VISTA </w:t>
      </w:r>
      <w:r w:rsidRPr="004024B6">
        <w:rPr>
          <w:rFonts w:ascii="Arial" w:hAnsi="Arial" w:cs="Arial"/>
        </w:rPr>
        <w:t>l</w:t>
      </w:r>
      <w:r w:rsidR="004B1B10" w:rsidRPr="004024B6">
        <w:rPr>
          <w:rFonts w:ascii="Arial" w:hAnsi="Arial" w:cs="Arial"/>
        </w:rPr>
        <w:t>a importancia del Festival “San Horacio” como expresión de la identidad cultural azuleña y su contribución a la difusión de la obra y lo</w:t>
      </w:r>
      <w:r w:rsidRPr="004024B6">
        <w:rPr>
          <w:rFonts w:ascii="Arial" w:hAnsi="Arial" w:cs="Arial"/>
        </w:rPr>
        <w:t xml:space="preserve">s valores de Horacio </w:t>
      </w:r>
      <w:proofErr w:type="spellStart"/>
      <w:r w:rsidRPr="004024B6">
        <w:rPr>
          <w:rFonts w:ascii="Arial" w:hAnsi="Arial" w:cs="Arial"/>
        </w:rPr>
        <w:t>Guarany</w:t>
      </w:r>
      <w:proofErr w:type="spellEnd"/>
      <w:r w:rsidRPr="004024B6">
        <w:rPr>
          <w:rFonts w:ascii="Arial" w:hAnsi="Arial" w:cs="Arial"/>
        </w:rPr>
        <w:t>.</w:t>
      </w:r>
    </w:p>
    <w:p w:rsidR="004024B6" w:rsidRPr="004024B6" w:rsidRDefault="004024B6" w:rsidP="00E141FA">
      <w:pPr>
        <w:ind w:firstLine="851"/>
        <w:rPr>
          <w:rFonts w:ascii="Arial" w:hAnsi="Arial" w:cs="Arial"/>
          <w:b/>
        </w:rPr>
      </w:pPr>
    </w:p>
    <w:p w:rsidR="004B1B10" w:rsidRPr="004024B6" w:rsidRDefault="00E141FA" w:rsidP="00E141FA">
      <w:pPr>
        <w:ind w:firstLine="851"/>
        <w:rPr>
          <w:rFonts w:ascii="Arial" w:hAnsi="Arial" w:cs="Arial"/>
          <w:b/>
        </w:rPr>
      </w:pPr>
      <w:r w:rsidRPr="004024B6">
        <w:rPr>
          <w:rFonts w:ascii="Arial" w:hAnsi="Arial" w:cs="Arial"/>
          <w:b/>
        </w:rPr>
        <w:t>Y CONSIDERANDO</w:t>
      </w:r>
    </w:p>
    <w:p w:rsidR="00E141FA" w:rsidRPr="004024B6" w:rsidRDefault="004B1B10" w:rsidP="00E141FA">
      <w:pPr>
        <w:ind w:firstLine="851"/>
        <w:rPr>
          <w:rFonts w:ascii="Arial" w:hAnsi="Arial" w:cs="Arial"/>
        </w:rPr>
      </w:pPr>
      <w:r w:rsidRPr="004024B6">
        <w:rPr>
          <w:rFonts w:ascii="Arial" w:hAnsi="Arial" w:cs="Arial"/>
        </w:rPr>
        <w:t>Que el Festival “San Horacio” surgió en 2022, ideado e impulsado por dos azuleños, ambos docentes: G</w:t>
      </w:r>
      <w:r w:rsidR="00262726">
        <w:rPr>
          <w:rFonts w:ascii="Arial" w:hAnsi="Arial" w:cs="Arial"/>
        </w:rPr>
        <w:t xml:space="preserve">uillermo “Turco” </w:t>
      </w:r>
      <w:proofErr w:type="spellStart"/>
      <w:r w:rsidR="00262726">
        <w:rPr>
          <w:rFonts w:ascii="Arial" w:hAnsi="Arial" w:cs="Arial"/>
        </w:rPr>
        <w:t>Chiodi</w:t>
      </w:r>
      <w:proofErr w:type="spellEnd"/>
      <w:r w:rsidR="00262726">
        <w:rPr>
          <w:rFonts w:ascii="Arial" w:hAnsi="Arial" w:cs="Arial"/>
        </w:rPr>
        <w:t>, músico</w:t>
      </w:r>
      <w:r w:rsidRPr="004024B6">
        <w:rPr>
          <w:rFonts w:ascii="Arial" w:hAnsi="Arial" w:cs="Arial"/>
        </w:rPr>
        <w:t xml:space="preserve"> y Santiago Suñer, escritor, quienes buscaron contraponer la masividad de una fiesta foránea con la reivindicación </w:t>
      </w:r>
      <w:r w:rsidR="00E141FA" w:rsidRPr="004024B6">
        <w:rPr>
          <w:rFonts w:ascii="Arial" w:hAnsi="Arial" w:cs="Arial"/>
        </w:rPr>
        <w:t>de nuestra identidad nacional.</w:t>
      </w:r>
    </w:p>
    <w:p w:rsidR="00E141FA" w:rsidRPr="004024B6" w:rsidRDefault="004B1B10" w:rsidP="00E141FA">
      <w:pPr>
        <w:ind w:firstLine="851"/>
        <w:rPr>
          <w:rFonts w:ascii="Arial" w:hAnsi="Arial" w:cs="Arial"/>
        </w:rPr>
      </w:pPr>
      <w:r w:rsidRPr="004024B6">
        <w:rPr>
          <w:rFonts w:ascii="Arial" w:hAnsi="Arial" w:cs="Arial"/>
        </w:rPr>
        <w:t xml:space="preserve">Que para ello decidieron homenajear a una figura fundamental de nuestra cultura popular como Horacio </w:t>
      </w:r>
      <w:proofErr w:type="spellStart"/>
      <w:r w:rsidRPr="004024B6">
        <w:rPr>
          <w:rFonts w:ascii="Arial" w:hAnsi="Arial" w:cs="Arial"/>
        </w:rPr>
        <w:t>Guarany</w:t>
      </w:r>
      <w:proofErr w:type="spellEnd"/>
      <w:r w:rsidRPr="004024B6">
        <w:rPr>
          <w:rFonts w:ascii="Arial" w:hAnsi="Arial" w:cs="Arial"/>
        </w:rPr>
        <w:t>, celebrando uno de sus atributos más significativos: el vino como símbo</w:t>
      </w:r>
      <w:r w:rsidR="00E141FA" w:rsidRPr="004024B6">
        <w:rPr>
          <w:rFonts w:ascii="Arial" w:hAnsi="Arial" w:cs="Arial"/>
        </w:rPr>
        <w:t>lo de encuentro y resistencia.</w:t>
      </w:r>
    </w:p>
    <w:p w:rsidR="00E141FA" w:rsidRPr="004024B6" w:rsidRDefault="004B1B10" w:rsidP="00E141FA">
      <w:pPr>
        <w:ind w:firstLine="851"/>
        <w:rPr>
          <w:rFonts w:ascii="Arial" w:hAnsi="Arial" w:cs="Arial"/>
        </w:rPr>
      </w:pPr>
      <w:r w:rsidRPr="004024B6">
        <w:rPr>
          <w:rFonts w:ascii="Arial" w:hAnsi="Arial" w:cs="Arial"/>
        </w:rPr>
        <w:t>Que el “San Horacio” se convirtió rápidamente en un festival esperado por los azuleños, quienes se identificaron con la originalidad de la propuesta y con la gran figura convoca</w:t>
      </w:r>
      <w:r w:rsidR="00E141FA" w:rsidRPr="004024B6">
        <w:rPr>
          <w:rFonts w:ascii="Arial" w:hAnsi="Arial" w:cs="Arial"/>
        </w:rPr>
        <w:t>nte del “cantor del pueblo”.</w:t>
      </w:r>
    </w:p>
    <w:p w:rsidR="00E141FA" w:rsidRPr="004024B6" w:rsidRDefault="004B1B10" w:rsidP="00E141FA">
      <w:pPr>
        <w:ind w:firstLine="851"/>
        <w:rPr>
          <w:rFonts w:ascii="Arial" w:hAnsi="Arial" w:cs="Arial"/>
        </w:rPr>
      </w:pPr>
      <w:r w:rsidRPr="004024B6">
        <w:rPr>
          <w:rFonts w:ascii="Arial" w:hAnsi="Arial" w:cs="Arial"/>
        </w:rPr>
        <w:t>Que</w:t>
      </w:r>
      <w:r w:rsidRPr="004024B6">
        <w:rPr>
          <w:rFonts w:ascii="Arial" w:hAnsi="Arial" w:cs="Arial"/>
          <w:b/>
        </w:rPr>
        <w:t xml:space="preserve"> </w:t>
      </w:r>
      <w:r w:rsidRPr="004024B6">
        <w:rPr>
          <w:rFonts w:ascii="Arial" w:hAnsi="Arial" w:cs="Arial"/>
        </w:rPr>
        <w:t>el festival celebra nuestra argentinidad e identidad azuleña mediante un recorrido con música y bebida por diferentes puntos de la ciudad, incluyendo reconocidos comercios, bares emblemáticos y centros culturales de nuest</w:t>
      </w:r>
      <w:r w:rsidR="00E141FA" w:rsidRPr="004024B6">
        <w:rPr>
          <w:rFonts w:ascii="Arial" w:hAnsi="Arial" w:cs="Arial"/>
        </w:rPr>
        <w:t>ro folklore.</w:t>
      </w:r>
    </w:p>
    <w:p w:rsidR="00E141FA" w:rsidRPr="004024B6" w:rsidRDefault="004B1B10" w:rsidP="00E141FA">
      <w:pPr>
        <w:ind w:firstLine="851"/>
        <w:rPr>
          <w:rFonts w:ascii="Arial" w:hAnsi="Arial" w:cs="Arial"/>
        </w:rPr>
      </w:pPr>
      <w:r w:rsidRPr="004024B6">
        <w:rPr>
          <w:rFonts w:ascii="Arial" w:hAnsi="Arial" w:cs="Arial"/>
        </w:rPr>
        <w:t>Que</w:t>
      </w:r>
      <w:r w:rsidR="00E141FA" w:rsidRPr="004024B6">
        <w:rPr>
          <w:rFonts w:ascii="Arial" w:hAnsi="Arial" w:cs="Arial"/>
        </w:rPr>
        <w:t>,</w:t>
      </w:r>
      <w:r w:rsidRPr="004024B6">
        <w:rPr>
          <w:rFonts w:ascii="Arial" w:hAnsi="Arial" w:cs="Arial"/>
        </w:rPr>
        <w:t xml:space="preserve"> desde su primera edición, el “San Horacio” reúne a artistas locales y de la zona junto a numerosos vecinos que, en una procesión festiva y comunitaria, recorren distintos lugares de Azul celebrando el natalicio de Horacio </w:t>
      </w:r>
      <w:proofErr w:type="spellStart"/>
      <w:r w:rsidRPr="004024B6">
        <w:rPr>
          <w:rFonts w:ascii="Arial" w:hAnsi="Arial" w:cs="Arial"/>
        </w:rPr>
        <w:t>Guarany</w:t>
      </w:r>
      <w:proofErr w:type="spellEnd"/>
      <w:r w:rsidRPr="004024B6">
        <w:rPr>
          <w:rFonts w:ascii="Arial" w:hAnsi="Arial" w:cs="Arial"/>
        </w:rPr>
        <w:t xml:space="preserve"> con nuestra mús</w:t>
      </w:r>
      <w:r w:rsidR="00E141FA" w:rsidRPr="004024B6">
        <w:rPr>
          <w:rFonts w:ascii="Arial" w:hAnsi="Arial" w:cs="Arial"/>
        </w:rPr>
        <w:t>ica y nuestra bebida nacional.</w:t>
      </w:r>
    </w:p>
    <w:p w:rsidR="00E141FA" w:rsidRPr="004024B6" w:rsidRDefault="004B1B10" w:rsidP="00E141FA">
      <w:pPr>
        <w:ind w:firstLine="851"/>
        <w:rPr>
          <w:rFonts w:ascii="Arial" w:hAnsi="Arial" w:cs="Arial"/>
        </w:rPr>
      </w:pPr>
      <w:r w:rsidRPr="004024B6">
        <w:rPr>
          <w:rFonts w:ascii="Arial" w:hAnsi="Arial" w:cs="Arial"/>
        </w:rPr>
        <w:t xml:space="preserve">Que desde su primera edición se celebra de manera ininterrumpida el fin de semana más cercano al 15 de mayo, fecha de nacimiento de Horacio </w:t>
      </w:r>
      <w:proofErr w:type="spellStart"/>
      <w:r w:rsidRPr="004024B6">
        <w:rPr>
          <w:rFonts w:ascii="Arial" w:hAnsi="Arial" w:cs="Arial"/>
        </w:rPr>
        <w:t>Guarany</w:t>
      </w:r>
      <w:proofErr w:type="spellEnd"/>
      <w:r w:rsidRPr="004024B6">
        <w:rPr>
          <w:rFonts w:ascii="Arial" w:hAnsi="Arial" w:cs="Arial"/>
        </w:rPr>
        <w:t>, mostrando un crecimiento continuo</w:t>
      </w:r>
      <w:r w:rsidR="00E141FA" w:rsidRPr="004024B6">
        <w:rPr>
          <w:rFonts w:ascii="Arial" w:hAnsi="Arial" w:cs="Arial"/>
        </w:rPr>
        <w:t xml:space="preserve"> de concurrentes y adhesiones.</w:t>
      </w:r>
    </w:p>
    <w:p w:rsidR="00E141FA" w:rsidRPr="004024B6" w:rsidRDefault="004B1B10" w:rsidP="00E141FA">
      <w:pPr>
        <w:ind w:firstLine="851"/>
        <w:rPr>
          <w:rFonts w:ascii="Arial" w:hAnsi="Arial" w:cs="Arial"/>
        </w:rPr>
      </w:pPr>
      <w:r w:rsidRPr="004024B6">
        <w:rPr>
          <w:rFonts w:ascii="Arial" w:hAnsi="Arial" w:cs="Arial"/>
        </w:rPr>
        <w:t>Que la fiesta homenajea a un cantor popular reconocido por su fuerte compromiso político y social, cultor de la amistad y la celebración como forma de vida, quien elevó al vino como símbolo de alegría popular, definiéndolo como una bebida que “</w:t>
      </w:r>
      <w:r w:rsidRPr="00262726">
        <w:rPr>
          <w:rFonts w:ascii="Arial" w:hAnsi="Arial" w:cs="Arial"/>
          <w:i/>
        </w:rPr>
        <w:t>devuelve el canto y alivia al ob</w:t>
      </w:r>
      <w:r w:rsidR="00E141FA" w:rsidRPr="00262726">
        <w:rPr>
          <w:rFonts w:ascii="Arial" w:hAnsi="Arial" w:cs="Arial"/>
          <w:i/>
        </w:rPr>
        <w:t>rero tras una pesada jornada</w:t>
      </w:r>
      <w:r w:rsidR="00E141FA" w:rsidRPr="004024B6">
        <w:rPr>
          <w:rFonts w:ascii="Arial" w:hAnsi="Arial" w:cs="Arial"/>
        </w:rPr>
        <w:t>”.</w:t>
      </w:r>
    </w:p>
    <w:p w:rsidR="004B1B10" w:rsidRPr="004024B6" w:rsidRDefault="004B1B10" w:rsidP="00E141FA">
      <w:pPr>
        <w:ind w:firstLine="851"/>
        <w:rPr>
          <w:rFonts w:ascii="Arial" w:hAnsi="Arial" w:cs="Arial"/>
        </w:rPr>
      </w:pPr>
      <w:r w:rsidRPr="004024B6">
        <w:rPr>
          <w:rFonts w:ascii="Arial" w:hAnsi="Arial" w:cs="Arial"/>
        </w:rPr>
        <w:lastRenderedPageBreak/>
        <w:t>Que</w:t>
      </w:r>
      <w:r w:rsidRPr="004024B6">
        <w:rPr>
          <w:rFonts w:ascii="Arial" w:hAnsi="Arial" w:cs="Arial"/>
          <w:b/>
        </w:rPr>
        <w:t xml:space="preserve"> </w:t>
      </w:r>
      <w:r w:rsidRPr="004024B6">
        <w:rPr>
          <w:rFonts w:ascii="Arial" w:hAnsi="Arial" w:cs="Arial"/>
        </w:rPr>
        <w:t>el crecimiento alcanzado por el “San Horacio” se refleja en las modificaciones introducidas en las sucesivas ediciones, incorporando más lugares y artistas, llegando en esta quinta edición a desdoblarse en dos jornadas, a realizarse los días viernes 15 y sábado 16 de mayo de 2026, con sedes itinerantes y cierre en el Fortín del Azul, reuniendo a folkloristas, artistas plásticos y cuerpos de danza con el apoyo de comercios locales y de la Municipalidad</w:t>
      </w:r>
      <w:r w:rsidR="00E141FA" w:rsidRPr="004024B6">
        <w:rPr>
          <w:rFonts w:ascii="Arial" w:hAnsi="Arial" w:cs="Arial"/>
        </w:rPr>
        <w:t xml:space="preserve"> de Azul.</w:t>
      </w:r>
    </w:p>
    <w:p w:rsidR="004024B6" w:rsidRPr="004024B6" w:rsidRDefault="004024B6" w:rsidP="004024B6">
      <w:pPr>
        <w:jc w:val="center"/>
        <w:rPr>
          <w:rFonts w:ascii="Arial" w:hAnsi="Arial" w:cs="Arial"/>
          <w:b/>
          <w:bCs/>
          <w:lang w:val="es-MX"/>
        </w:rPr>
      </w:pPr>
      <w:r w:rsidRPr="004024B6">
        <w:rPr>
          <w:rFonts w:ascii="Arial" w:hAnsi="Arial" w:cs="Arial"/>
          <w:b/>
          <w:bCs/>
          <w:lang w:val="es-MX"/>
        </w:rPr>
        <w:t xml:space="preserve">POR ELLO, tratado sobre tablas y aprobado por </w:t>
      </w:r>
      <w:r w:rsidR="00683349">
        <w:rPr>
          <w:rFonts w:ascii="Arial" w:hAnsi="Arial" w:cs="Arial"/>
          <w:b/>
          <w:bCs/>
          <w:lang w:val="es-MX"/>
        </w:rPr>
        <w:t>unanimidad de los presentes</w:t>
      </w:r>
    </w:p>
    <w:p w:rsidR="004024B6" w:rsidRPr="004024B6" w:rsidRDefault="004024B6" w:rsidP="004024B6">
      <w:pPr>
        <w:jc w:val="center"/>
        <w:rPr>
          <w:rFonts w:ascii="Arial" w:hAnsi="Arial" w:cs="Arial"/>
          <w:b/>
          <w:bCs/>
          <w:lang w:val="es-MX"/>
        </w:rPr>
      </w:pPr>
      <w:r w:rsidRPr="004024B6">
        <w:rPr>
          <w:rFonts w:ascii="Arial" w:hAnsi="Arial" w:cs="Arial"/>
          <w:b/>
          <w:bCs/>
          <w:lang w:val="es-MX"/>
        </w:rPr>
        <w:t>EL CONCEJO DELIBERANTE DEL PARTIDO DE AZUL</w:t>
      </w:r>
    </w:p>
    <w:p w:rsidR="004024B6" w:rsidRPr="004024B6" w:rsidRDefault="004024B6" w:rsidP="004024B6">
      <w:pPr>
        <w:jc w:val="center"/>
        <w:rPr>
          <w:rFonts w:ascii="Arial" w:hAnsi="Arial" w:cs="Arial"/>
          <w:b/>
          <w:bCs/>
          <w:u w:val="single"/>
          <w:lang w:val="es-MX"/>
        </w:rPr>
      </w:pPr>
      <w:r w:rsidRPr="004024B6">
        <w:rPr>
          <w:rFonts w:ascii="Arial" w:hAnsi="Arial" w:cs="Arial"/>
          <w:b/>
          <w:bCs/>
          <w:u w:val="single"/>
          <w:lang w:val="es-MX"/>
        </w:rPr>
        <w:t>RESUELVE</w:t>
      </w:r>
    </w:p>
    <w:p w:rsidR="004024B6" w:rsidRPr="004024B6" w:rsidRDefault="004024B6" w:rsidP="00E141FA">
      <w:pPr>
        <w:rPr>
          <w:rFonts w:ascii="Arial" w:hAnsi="Arial" w:cs="Arial"/>
          <w:b/>
          <w:u w:val="single"/>
        </w:rPr>
      </w:pPr>
    </w:p>
    <w:p w:rsidR="004B1B10" w:rsidRPr="004024B6" w:rsidRDefault="00683349" w:rsidP="00E141FA">
      <w:pPr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PRIMERO.-</w:t>
      </w:r>
      <w:r w:rsidR="004B1B10" w:rsidRPr="004024B6">
        <w:rPr>
          <w:rFonts w:ascii="Arial" w:hAnsi="Arial" w:cs="Arial"/>
        </w:rPr>
        <w:t xml:space="preserve"> </w:t>
      </w:r>
      <w:r w:rsidR="00E141FA" w:rsidRPr="004024B6">
        <w:rPr>
          <w:rFonts w:ascii="Arial" w:hAnsi="Arial" w:cs="Arial"/>
        </w:rPr>
        <w:t xml:space="preserve">DECLARAR </w:t>
      </w:r>
      <w:r w:rsidR="004B1B10" w:rsidRPr="004024B6">
        <w:rPr>
          <w:rFonts w:ascii="Arial" w:hAnsi="Arial" w:cs="Arial"/>
        </w:rPr>
        <w:t xml:space="preserve">de Interés Comunitario, Turístico y Cultural la quinta edición del Festival “San Horacio”, a realizarse los días 15 y 16 de mayo de 2026 en la ciudad de Azul, por su valioso aporte a la difusión de nuestra cultura popular, al fortalecimiento de la identidad local y al homenaje de la figura de Horacio </w:t>
      </w:r>
      <w:proofErr w:type="spellStart"/>
      <w:r w:rsidR="004B1B10" w:rsidRPr="004024B6">
        <w:rPr>
          <w:rFonts w:ascii="Arial" w:hAnsi="Arial" w:cs="Arial"/>
        </w:rPr>
        <w:t>Guarany</w:t>
      </w:r>
      <w:proofErr w:type="spellEnd"/>
      <w:r w:rsidR="004B1B10" w:rsidRPr="004024B6">
        <w:rPr>
          <w:rFonts w:ascii="Arial" w:hAnsi="Arial" w:cs="Arial"/>
        </w:rPr>
        <w:t>.</w:t>
      </w:r>
    </w:p>
    <w:p w:rsidR="004024B6" w:rsidRPr="004024B6" w:rsidRDefault="004024B6" w:rsidP="00E141FA">
      <w:pPr>
        <w:rPr>
          <w:rFonts w:ascii="Arial" w:hAnsi="Arial" w:cs="Arial"/>
        </w:rPr>
      </w:pPr>
    </w:p>
    <w:p w:rsidR="004B1B10" w:rsidRPr="004024B6" w:rsidRDefault="00683349" w:rsidP="00E141FA">
      <w:pPr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SEGUNDO</w:t>
      </w:r>
      <w:r w:rsidRPr="00683349">
        <w:rPr>
          <w:rFonts w:ascii="Arial" w:hAnsi="Arial" w:cs="Arial"/>
          <w:b/>
          <w:u w:val="single"/>
        </w:rPr>
        <w:t>.-</w:t>
      </w:r>
      <w:r>
        <w:rPr>
          <w:rFonts w:ascii="Arial" w:hAnsi="Arial" w:cs="Arial"/>
          <w:b/>
        </w:rPr>
        <w:t xml:space="preserve"> </w:t>
      </w:r>
      <w:r w:rsidR="00E141FA" w:rsidRPr="004024B6">
        <w:rPr>
          <w:rFonts w:ascii="Arial" w:hAnsi="Arial" w:cs="Arial"/>
        </w:rPr>
        <w:t xml:space="preserve">REMITIR </w:t>
      </w:r>
      <w:r w:rsidR="004B1B10" w:rsidRPr="004024B6">
        <w:rPr>
          <w:rFonts w:ascii="Arial" w:hAnsi="Arial" w:cs="Arial"/>
        </w:rPr>
        <w:t>copia de la presente a los organizadores del Festival, Guillermo Chiodi y Santiago Suñer, y a los comercios e instituciones participantes, expresando el reconocimiento de este Cuerpo.</w:t>
      </w:r>
    </w:p>
    <w:p w:rsidR="004024B6" w:rsidRPr="004024B6" w:rsidRDefault="004024B6" w:rsidP="00E141FA">
      <w:pPr>
        <w:rPr>
          <w:rFonts w:ascii="Arial" w:hAnsi="Arial" w:cs="Arial"/>
        </w:rPr>
      </w:pPr>
    </w:p>
    <w:p w:rsidR="004024B6" w:rsidRPr="004024B6" w:rsidRDefault="00683349" w:rsidP="004024B6">
      <w:pPr>
        <w:rPr>
          <w:rFonts w:ascii="Arial" w:hAnsi="Arial" w:cs="Arial"/>
          <w:bCs/>
          <w:lang w:val="es-MX"/>
        </w:rPr>
      </w:pPr>
      <w:r>
        <w:rPr>
          <w:rFonts w:ascii="Arial" w:hAnsi="Arial" w:cs="Arial"/>
          <w:b/>
          <w:u w:val="single"/>
        </w:rPr>
        <w:t xml:space="preserve">TERCERO.- </w:t>
      </w:r>
      <w:r w:rsidR="004024B6" w:rsidRPr="004024B6">
        <w:rPr>
          <w:rFonts w:ascii="Arial" w:hAnsi="Arial" w:cs="Arial"/>
          <w:bCs/>
          <w:lang w:val="es-MX"/>
        </w:rPr>
        <w:t>COMUNICAR al Departamento Ejecutivo.</w:t>
      </w:r>
    </w:p>
    <w:p w:rsidR="004024B6" w:rsidRPr="004024B6" w:rsidRDefault="00683349" w:rsidP="004024B6">
      <w:pPr>
        <w:pStyle w:val="Normal1"/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spacing w:line="360" w:lineRule="auto"/>
        <w:ind w:left="1276"/>
        <w:jc w:val="both"/>
        <w:rPr>
          <w:bCs/>
          <w:lang w:val="es-MX"/>
        </w:rPr>
      </w:pPr>
      <w:r>
        <w:t>DADA en la Sala de Sesiones del Concejo Deliberante del partido de Azul, constituida en la localidad de Chillar, provincia de Buenos</w:t>
      </w:r>
      <w:r w:rsidR="004024B6" w:rsidRPr="004024B6">
        <w:rPr>
          <w:bCs/>
          <w:lang w:val="es-MX"/>
        </w:rPr>
        <w:t>, a los cinco días del mes de mayo de dos mil veintiséis.</w:t>
      </w:r>
    </w:p>
    <w:p w:rsidR="004024B6" w:rsidRPr="004024B6" w:rsidRDefault="004024B6" w:rsidP="004024B6">
      <w:pPr>
        <w:pStyle w:val="Normal1"/>
        <w:pBdr>
          <w:top w:val="none" w:sz="0" w:space="0" w:color="D9D9E3"/>
          <w:left w:val="none" w:sz="0" w:space="0" w:color="D9D9E3"/>
          <w:bottom w:val="none" w:sz="0" w:space="0" w:color="D9D9E3"/>
          <w:right w:val="none" w:sz="0" w:space="0" w:color="D9D9E3"/>
          <w:between w:val="none" w:sz="0" w:space="0" w:color="D9D9E3"/>
        </w:pBdr>
        <w:spacing w:line="360" w:lineRule="auto"/>
        <w:rPr>
          <w:b/>
        </w:rPr>
      </w:pPr>
      <w:r w:rsidRPr="004024B6">
        <w:rPr>
          <w:bCs/>
          <w:lang w:val="es-MX"/>
        </w:rPr>
        <w:t>0</w:t>
      </w:r>
      <w:r w:rsidR="00683349">
        <w:rPr>
          <w:bCs/>
          <w:lang w:val="es-MX"/>
        </w:rPr>
        <w:t>6</w:t>
      </w:r>
      <w:r w:rsidRPr="004024B6">
        <w:rPr>
          <w:bCs/>
          <w:lang w:val="es-MX"/>
        </w:rPr>
        <w:t>/05/2026.-uem.</w:t>
      </w:r>
      <w:bookmarkStart w:id="0" w:name="_GoBack"/>
      <w:bookmarkEnd w:id="0"/>
    </w:p>
    <w:p w:rsidR="000328EC" w:rsidRPr="004024B6" w:rsidRDefault="000328EC" w:rsidP="00E141FA">
      <w:pPr>
        <w:rPr>
          <w:rFonts w:ascii="Arial" w:hAnsi="Arial" w:cs="Arial"/>
          <w:b/>
        </w:rPr>
      </w:pPr>
    </w:p>
    <w:sectPr w:rsidR="000328EC" w:rsidRPr="004024B6" w:rsidSect="004024B6">
      <w:pgSz w:w="12240" w:h="20160" w:code="121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B10"/>
    <w:rsid w:val="000328EC"/>
    <w:rsid w:val="000A56C7"/>
    <w:rsid w:val="00131B96"/>
    <w:rsid w:val="00262726"/>
    <w:rsid w:val="004024B6"/>
    <w:rsid w:val="004B1B10"/>
    <w:rsid w:val="00683349"/>
    <w:rsid w:val="00965958"/>
    <w:rsid w:val="00E132C2"/>
    <w:rsid w:val="00E1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F295D09-B1AE-436F-A70A-95E6252CC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132C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32C2"/>
    <w:rPr>
      <w:rFonts w:ascii="Segoe UI" w:hAnsi="Segoe UI" w:cs="Segoe UI"/>
      <w:sz w:val="18"/>
      <w:szCs w:val="18"/>
    </w:rPr>
  </w:style>
  <w:style w:type="paragraph" w:customStyle="1" w:styleId="Normal1">
    <w:name w:val="Normal1"/>
    <w:rsid w:val="004024B6"/>
    <w:pPr>
      <w:spacing w:line="276" w:lineRule="auto"/>
      <w:jc w:val="left"/>
    </w:pPr>
    <w:rPr>
      <w:rFonts w:ascii="Arial" w:eastAsia="Arial" w:hAnsi="Arial" w:cs="Arial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556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usuario</cp:lastModifiedBy>
  <cp:revision>5</cp:revision>
  <cp:lastPrinted>2026-04-29T14:56:00Z</cp:lastPrinted>
  <dcterms:created xsi:type="dcterms:W3CDTF">2026-04-29T15:57:00Z</dcterms:created>
  <dcterms:modified xsi:type="dcterms:W3CDTF">2026-05-06T16:46:00Z</dcterms:modified>
</cp:coreProperties>
</file>