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279" w:rsidRPr="003237BC" w:rsidRDefault="00453279" w:rsidP="003237BC">
      <w:pPr>
        <w:widowControl w:val="0"/>
        <w:tabs>
          <w:tab w:val="left" w:pos="3261"/>
        </w:tabs>
        <w:autoSpaceDE w:val="0"/>
        <w:autoSpaceDN w:val="0"/>
        <w:adjustRightInd w:val="0"/>
        <w:spacing w:after="0" w:line="360" w:lineRule="auto"/>
        <w:jc w:val="right"/>
        <w:rPr>
          <w:rFonts w:ascii="Arial" w:hAnsi="Arial" w:cs="Arial"/>
          <w:b/>
          <w:u w:val="single"/>
        </w:rPr>
      </w:pPr>
      <w:r w:rsidRPr="003237BC">
        <w:rPr>
          <w:rFonts w:ascii="Arial" w:hAnsi="Arial" w:cs="Arial"/>
          <w:b/>
          <w:u w:val="single"/>
        </w:rPr>
        <w:t>RESOLUCIÓN NÚMERO 5.223</w:t>
      </w:r>
    </w:p>
    <w:p w:rsidR="00453279" w:rsidRPr="003237BC" w:rsidRDefault="00453279" w:rsidP="003237BC">
      <w:pPr>
        <w:widowControl w:val="0"/>
        <w:tabs>
          <w:tab w:val="left" w:pos="3261"/>
        </w:tabs>
        <w:autoSpaceDE w:val="0"/>
        <w:autoSpaceDN w:val="0"/>
        <w:adjustRightInd w:val="0"/>
        <w:spacing w:after="0" w:line="360" w:lineRule="auto"/>
        <w:jc w:val="right"/>
        <w:rPr>
          <w:rFonts w:ascii="Arial" w:hAnsi="Arial" w:cs="Arial"/>
          <w:b/>
          <w:u w:val="single"/>
        </w:rPr>
      </w:pPr>
    </w:p>
    <w:p w:rsidR="00453279" w:rsidRPr="003237BC" w:rsidRDefault="00453279" w:rsidP="003237BC">
      <w:pPr>
        <w:widowControl w:val="0"/>
        <w:tabs>
          <w:tab w:val="left" w:pos="3261"/>
        </w:tabs>
        <w:autoSpaceDE w:val="0"/>
        <w:autoSpaceDN w:val="0"/>
        <w:adjustRightInd w:val="0"/>
        <w:spacing w:after="0" w:line="360" w:lineRule="auto"/>
        <w:jc w:val="both"/>
        <w:rPr>
          <w:rFonts w:ascii="Arial" w:hAnsi="Arial" w:cs="Arial"/>
          <w:b/>
          <w:bCs/>
        </w:rPr>
      </w:pPr>
      <w:r w:rsidRPr="003237BC">
        <w:rPr>
          <w:rFonts w:ascii="Arial" w:hAnsi="Arial" w:cs="Arial"/>
          <w:b/>
          <w:bCs/>
          <w:caps/>
        </w:rPr>
        <w:t>Expediente</w:t>
      </w:r>
      <w:r w:rsidRPr="003237BC">
        <w:rPr>
          <w:rFonts w:ascii="Arial" w:hAnsi="Arial" w:cs="Arial"/>
          <w:b/>
          <w:bCs/>
        </w:rPr>
        <w:t xml:space="preserve"> Nº 16.909/2026 C.D. (Archivo N° 116/2026). BLOQUE FUERZA PATRIA. Eleva proyecto de Resolución referido a expresar la preocupación y el rechazo del Cuerpo ante el plan de despidos y recortes presupuestarios en el Servicio Meteorológico Nacional.</w:t>
      </w:r>
    </w:p>
    <w:p w:rsidR="009C1CC2" w:rsidRDefault="009C1CC2" w:rsidP="003237BC">
      <w:pPr>
        <w:spacing w:after="0" w:line="360" w:lineRule="auto"/>
        <w:jc w:val="both"/>
        <w:rPr>
          <w:rFonts w:ascii="Arial" w:eastAsia="Times New Roman" w:hAnsi="Arial" w:cs="Arial"/>
          <w:b/>
          <w:bCs/>
          <w:lang w:eastAsia="es-AR"/>
        </w:rPr>
      </w:pPr>
    </w:p>
    <w:p w:rsidR="009A29A9" w:rsidRPr="003237BC" w:rsidRDefault="003B50E8" w:rsidP="003237BC">
      <w:pPr>
        <w:spacing w:after="0" w:line="360" w:lineRule="auto"/>
        <w:jc w:val="both"/>
        <w:rPr>
          <w:rFonts w:ascii="Arial" w:eastAsia="Times New Roman" w:hAnsi="Arial" w:cs="Arial"/>
          <w:lang w:eastAsia="es-AR"/>
        </w:rPr>
      </w:pPr>
      <w:r w:rsidRPr="003237BC">
        <w:rPr>
          <w:rFonts w:ascii="Arial" w:eastAsia="Times New Roman" w:hAnsi="Arial" w:cs="Arial"/>
          <w:b/>
          <w:bCs/>
          <w:lang w:eastAsia="es-AR"/>
        </w:rPr>
        <w:t>VISTA</w:t>
      </w:r>
      <w:r w:rsidR="003237BC" w:rsidRPr="003237BC">
        <w:rPr>
          <w:rFonts w:ascii="Arial" w:eastAsia="Times New Roman" w:hAnsi="Arial" w:cs="Arial"/>
          <w:b/>
          <w:bCs/>
          <w:lang w:eastAsia="es-AR"/>
        </w:rPr>
        <w:t>S</w:t>
      </w:r>
      <w:r w:rsidRPr="003237BC">
        <w:rPr>
          <w:rFonts w:ascii="Arial" w:eastAsia="Times New Roman" w:hAnsi="Arial" w:cs="Arial"/>
          <w:lang w:eastAsia="es-AR"/>
        </w:rPr>
        <w:t xml:space="preserve"> l</w:t>
      </w:r>
      <w:r w:rsidR="009A29A9" w:rsidRPr="003237BC">
        <w:rPr>
          <w:rFonts w:ascii="Arial" w:hAnsi="Arial" w:cs="Arial"/>
        </w:rPr>
        <w:t>a Ley Nº 559 de creac</w:t>
      </w:r>
      <w:r w:rsidRPr="003237BC">
        <w:rPr>
          <w:rFonts w:ascii="Arial" w:hAnsi="Arial" w:cs="Arial"/>
        </w:rPr>
        <w:t>ión de la Oficina Meteorológica;</w:t>
      </w:r>
      <w:r w:rsidR="003237BC" w:rsidRPr="003237BC">
        <w:rPr>
          <w:rFonts w:ascii="Arial" w:hAnsi="Arial" w:cs="Arial"/>
        </w:rPr>
        <w:t xml:space="preserve"> </w:t>
      </w:r>
      <w:r w:rsidR="009A29A9" w:rsidRPr="003237BC">
        <w:rPr>
          <w:rFonts w:ascii="Arial" w:hAnsi="Arial" w:cs="Arial"/>
        </w:rPr>
        <w:t xml:space="preserve">la </w:t>
      </w:r>
      <w:r w:rsidR="009A29A9" w:rsidRPr="003237BC">
        <w:rPr>
          <w:rFonts w:ascii="Arial" w:hAnsi="Arial" w:cs="Arial"/>
          <w:bCs/>
        </w:rPr>
        <w:t>Ley Nº 12.945</w:t>
      </w:r>
      <w:r w:rsidR="009A29A9" w:rsidRPr="003237BC">
        <w:rPr>
          <w:rFonts w:ascii="Arial" w:hAnsi="Arial" w:cs="Arial"/>
        </w:rPr>
        <w:t xml:space="preserve"> que establece las funciones del </w:t>
      </w:r>
      <w:r w:rsidRPr="003237BC">
        <w:rPr>
          <w:rFonts w:ascii="Arial" w:hAnsi="Arial" w:cs="Arial"/>
        </w:rPr>
        <w:t>Servicio Meteorológico Nacional;</w:t>
      </w:r>
      <w:r w:rsidR="009A29A9" w:rsidRPr="003237BC">
        <w:rPr>
          <w:rFonts w:ascii="Arial" w:hAnsi="Arial" w:cs="Arial"/>
        </w:rPr>
        <w:t xml:space="preserve"> el </w:t>
      </w:r>
      <w:r w:rsidR="009A29A9" w:rsidRPr="003237BC">
        <w:rPr>
          <w:rFonts w:ascii="Arial" w:hAnsi="Arial" w:cs="Arial"/>
          <w:bCs/>
        </w:rPr>
        <w:t>Decreto Nº 1</w:t>
      </w:r>
      <w:r w:rsidR="00027EB3">
        <w:rPr>
          <w:rFonts w:ascii="Arial" w:hAnsi="Arial" w:cs="Arial"/>
          <w:bCs/>
        </w:rPr>
        <w:t>.</w:t>
      </w:r>
      <w:r w:rsidR="009A29A9" w:rsidRPr="003237BC">
        <w:rPr>
          <w:rFonts w:ascii="Arial" w:hAnsi="Arial" w:cs="Arial"/>
          <w:bCs/>
        </w:rPr>
        <w:t>432/07</w:t>
      </w:r>
      <w:r w:rsidR="009A29A9" w:rsidRPr="003237BC">
        <w:rPr>
          <w:rFonts w:ascii="Arial" w:hAnsi="Arial" w:cs="Arial"/>
        </w:rPr>
        <w:t xml:space="preserve"> de d</w:t>
      </w:r>
      <w:r w:rsidRPr="003237BC">
        <w:rPr>
          <w:rFonts w:ascii="Arial" w:hAnsi="Arial" w:cs="Arial"/>
        </w:rPr>
        <w:t>escentralización del organismo; y</w:t>
      </w:r>
      <w:r w:rsidR="009A29A9" w:rsidRPr="003237BC">
        <w:rPr>
          <w:rFonts w:ascii="Arial" w:hAnsi="Arial" w:cs="Arial"/>
        </w:rPr>
        <w:t xml:space="preserve"> la </w:t>
      </w:r>
      <w:r w:rsidR="009A29A9" w:rsidRPr="003237BC">
        <w:rPr>
          <w:rFonts w:ascii="Arial" w:hAnsi="Arial" w:cs="Arial"/>
          <w:bCs/>
        </w:rPr>
        <w:t>Ley Nº 27.287</w:t>
      </w:r>
      <w:r w:rsidR="009A29A9" w:rsidRPr="003237BC">
        <w:rPr>
          <w:rFonts w:ascii="Arial" w:hAnsi="Arial" w:cs="Arial"/>
        </w:rPr>
        <w:t xml:space="preserve"> que crea el Sistema Nacional para la Gestión Integral del Riesgo y la Protección Civil (SINAGIR)</w:t>
      </w:r>
      <w:r w:rsidR="003237BC" w:rsidRPr="003237BC">
        <w:rPr>
          <w:rFonts w:ascii="Arial" w:hAnsi="Arial" w:cs="Arial"/>
        </w:rPr>
        <w:t>.</w:t>
      </w:r>
    </w:p>
    <w:p w:rsidR="009C1CC2" w:rsidRDefault="009C1CC2" w:rsidP="003237BC">
      <w:pPr>
        <w:spacing w:after="0" w:line="360" w:lineRule="auto"/>
        <w:ind w:firstLine="851"/>
        <w:jc w:val="both"/>
        <w:rPr>
          <w:rFonts w:ascii="Arial" w:eastAsia="Times New Roman" w:hAnsi="Arial" w:cs="Arial"/>
          <w:b/>
          <w:bCs/>
          <w:lang w:eastAsia="es-AR"/>
        </w:rPr>
      </w:pPr>
    </w:p>
    <w:p w:rsidR="003237BC" w:rsidRDefault="003B50E8" w:rsidP="003237BC">
      <w:pPr>
        <w:spacing w:after="0" w:line="360" w:lineRule="auto"/>
        <w:ind w:firstLine="851"/>
        <w:jc w:val="both"/>
        <w:rPr>
          <w:rFonts w:ascii="Arial" w:eastAsia="Times New Roman" w:hAnsi="Arial" w:cs="Arial"/>
          <w:lang w:eastAsia="es-AR"/>
        </w:rPr>
      </w:pPr>
      <w:r w:rsidRPr="003237BC">
        <w:rPr>
          <w:rFonts w:ascii="Arial" w:eastAsia="Times New Roman" w:hAnsi="Arial" w:cs="Arial"/>
          <w:b/>
          <w:bCs/>
          <w:lang w:eastAsia="es-AR"/>
        </w:rPr>
        <w:t xml:space="preserve">Y </w:t>
      </w:r>
      <w:r w:rsidR="007251CB" w:rsidRPr="003237BC">
        <w:rPr>
          <w:rFonts w:ascii="Arial" w:eastAsia="Times New Roman" w:hAnsi="Arial" w:cs="Arial"/>
          <w:b/>
          <w:bCs/>
          <w:lang w:eastAsia="es-AR"/>
        </w:rPr>
        <w:t>CONSIDERANDO</w:t>
      </w:r>
    </w:p>
    <w:p w:rsidR="002A1FC3" w:rsidRPr="003237BC" w:rsidRDefault="002A1FC3" w:rsidP="003237BC">
      <w:pPr>
        <w:spacing w:after="0" w:line="360" w:lineRule="auto"/>
        <w:ind w:firstLine="851"/>
        <w:jc w:val="both"/>
        <w:rPr>
          <w:rFonts w:ascii="Arial" w:eastAsia="Times New Roman" w:hAnsi="Arial" w:cs="Arial"/>
          <w:lang w:eastAsia="es-AR"/>
        </w:rPr>
      </w:pPr>
      <w:r w:rsidRPr="003237BC">
        <w:rPr>
          <w:rFonts w:ascii="Arial" w:eastAsia="Times New Roman" w:hAnsi="Arial" w:cs="Arial"/>
          <w:kern w:val="0"/>
          <w:lang w:eastAsia="es-AR"/>
        </w:rPr>
        <w:t xml:space="preserve">Que el SMN es un organismo estratégico con más de 150 años de historia, siendo </w:t>
      </w:r>
      <w:r w:rsidR="008376C0" w:rsidRPr="003237BC">
        <w:rPr>
          <w:rFonts w:ascii="Arial" w:eastAsia="Times New Roman" w:hAnsi="Arial" w:cs="Arial"/>
          <w:kern w:val="0"/>
          <w:lang w:eastAsia="es-AR"/>
        </w:rPr>
        <w:t>un</w:t>
      </w:r>
      <w:r w:rsidRPr="003237BC">
        <w:rPr>
          <w:rFonts w:ascii="Arial" w:eastAsia="Times New Roman" w:hAnsi="Arial" w:cs="Arial"/>
          <w:kern w:val="0"/>
          <w:lang w:eastAsia="es-AR"/>
        </w:rPr>
        <w:t xml:space="preserve"> pilar fundamental para la seguridad nacional, la navegación aérea y, fundamentalmente, para la producción primaria de nuestra región.</w:t>
      </w:r>
    </w:p>
    <w:p w:rsidR="002A1FC3" w:rsidRPr="003237BC" w:rsidRDefault="002A1FC3"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Que las noticias de público conocimiento</w:t>
      </w:r>
      <w:r w:rsidR="002046FA" w:rsidRPr="003237BC">
        <w:rPr>
          <w:rFonts w:ascii="Arial" w:eastAsia="Times New Roman" w:hAnsi="Arial" w:cs="Arial"/>
          <w:kern w:val="0"/>
          <w:lang w:eastAsia="es-AR"/>
        </w:rPr>
        <w:t xml:space="preserve"> emi</w:t>
      </w:r>
      <w:r w:rsidR="00B972FD" w:rsidRPr="003237BC">
        <w:rPr>
          <w:rFonts w:ascii="Arial" w:eastAsia="Times New Roman" w:hAnsi="Arial" w:cs="Arial"/>
          <w:kern w:val="0"/>
          <w:lang w:eastAsia="es-AR"/>
        </w:rPr>
        <w:t xml:space="preserve">tidas por </w:t>
      </w:r>
      <w:r w:rsidR="00027EB3">
        <w:rPr>
          <w:rFonts w:ascii="Arial" w:eastAsia="Times New Roman" w:hAnsi="Arial" w:cs="Arial"/>
          <w:kern w:val="0"/>
          <w:lang w:eastAsia="es-AR"/>
        </w:rPr>
        <w:t>medios oficialistas, opositores</w:t>
      </w:r>
      <w:r w:rsidR="00B972FD" w:rsidRPr="003237BC">
        <w:rPr>
          <w:rFonts w:ascii="Arial" w:eastAsia="Times New Roman" w:hAnsi="Arial" w:cs="Arial"/>
          <w:kern w:val="0"/>
          <w:lang w:eastAsia="es-AR"/>
        </w:rPr>
        <w:t xml:space="preserve"> e instituciones gremiales </w:t>
      </w:r>
      <w:r w:rsidRPr="003237BC">
        <w:rPr>
          <w:rFonts w:ascii="Arial" w:eastAsia="Times New Roman" w:hAnsi="Arial" w:cs="Arial"/>
          <w:kern w:val="0"/>
          <w:lang w:eastAsia="es-AR"/>
        </w:rPr>
        <w:t xml:space="preserve">indican que se proyecta una reducción que alcanzaría a </w:t>
      </w:r>
      <w:r w:rsidR="008376C0" w:rsidRPr="003237BC">
        <w:rPr>
          <w:rFonts w:ascii="Arial" w:eastAsia="Times New Roman" w:hAnsi="Arial" w:cs="Arial"/>
          <w:kern w:val="0"/>
          <w:lang w:eastAsia="es-AR"/>
        </w:rPr>
        <w:t>más</w:t>
      </w:r>
      <w:r w:rsidRPr="003237BC">
        <w:rPr>
          <w:rFonts w:ascii="Arial" w:eastAsia="Times New Roman" w:hAnsi="Arial" w:cs="Arial"/>
          <w:kern w:val="0"/>
          <w:lang w:eastAsia="es-AR"/>
        </w:rPr>
        <w:t xml:space="preserve"> de 200 trabajador</w:t>
      </w:r>
      <w:r w:rsidR="002046FA" w:rsidRPr="003237BC">
        <w:rPr>
          <w:rFonts w:ascii="Arial" w:eastAsia="Times New Roman" w:hAnsi="Arial" w:cs="Arial"/>
          <w:kern w:val="0"/>
          <w:lang w:eastAsia="es-AR"/>
        </w:rPr>
        <w:t>es</w:t>
      </w:r>
      <w:r w:rsidRPr="003237BC">
        <w:rPr>
          <w:rFonts w:ascii="Arial" w:eastAsia="Times New Roman" w:hAnsi="Arial" w:cs="Arial"/>
          <w:kern w:val="0"/>
          <w:lang w:eastAsia="es-AR"/>
        </w:rPr>
        <w:t xml:space="preserve">, lo que pondría en riesgo la continuidad de servicios </w:t>
      </w:r>
      <w:r w:rsidR="002046FA" w:rsidRPr="003237BC">
        <w:rPr>
          <w:rFonts w:ascii="Arial" w:eastAsia="Times New Roman" w:hAnsi="Arial" w:cs="Arial"/>
          <w:kern w:val="0"/>
          <w:lang w:eastAsia="es-AR"/>
        </w:rPr>
        <w:t>básicos</w:t>
      </w:r>
      <w:r w:rsidRPr="003237BC">
        <w:rPr>
          <w:rFonts w:ascii="Arial" w:eastAsia="Times New Roman" w:hAnsi="Arial" w:cs="Arial"/>
          <w:kern w:val="0"/>
          <w:lang w:eastAsia="es-AR"/>
        </w:rPr>
        <w:t xml:space="preserve"> como el Sistema de Alerta Temprana (SAT).</w:t>
      </w:r>
    </w:p>
    <w:p w:rsidR="002046FA" w:rsidRPr="003237BC" w:rsidRDefault="00027EB3" w:rsidP="003237BC">
      <w:pPr>
        <w:spacing w:after="0" w:line="360" w:lineRule="auto"/>
        <w:ind w:firstLine="851"/>
        <w:jc w:val="both"/>
        <w:rPr>
          <w:rFonts w:ascii="Arial" w:eastAsia="Times New Roman" w:hAnsi="Arial" w:cs="Arial"/>
          <w:kern w:val="0"/>
          <w:lang w:eastAsia="es-AR"/>
        </w:rPr>
      </w:pPr>
      <w:r>
        <w:rPr>
          <w:rFonts w:ascii="Arial" w:eastAsia="Times New Roman" w:hAnsi="Arial" w:cs="Arial"/>
          <w:kern w:val="0"/>
          <w:lang w:eastAsia="es-AR"/>
        </w:rPr>
        <w:t>Que para el p</w:t>
      </w:r>
      <w:r w:rsidR="002A1FC3" w:rsidRPr="003237BC">
        <w:rPr>
          <w:rFonts w:ascii="Arial" w:eastAsia="Times New Roman" w:hAnsi="Arial" w:cs="Arial"/>
          <w:kern w:val="0"/>
          <w:lang w:eastAsia="es-AR"/>
        </w:rPr>
        <w:t xml:space="preserve">artido de Azul, netamente agropecuario, la falta de datos precisos y alertas a tiempo impacta directamente en la </w:t>
      </w:r>
      <w:r w:rsidR="002A1FC3" w:rsidRPr="003237BC">
        <w:rPr>
          <w:rFonts w:ascii="Arial" w:eastAsia="Times New Roman" w:hAnsi="Arial" w:cs="Arial"/>
          <w:bCs/>
          <w:kern w:val="0"/>
          <w:lang w:eastAsia="es-AR"/>
        </w:rPr>
        <w:t>productividad</w:t>
      </w:r>
      <w:r w:rsidR="002A1FC3" w:rsidRPr="003237BC">
        <w:rPr>
          <w:rFonts w:ascii="Arial" w:eastAsia="Times New Roman" w:hAnsi="Arial" w:cs="Arial"/>
          <w:kern w:val="0"/>
          <w:lang w:eastAsia="es-AR"/>
        </w:rPr>
        <w:t xml:space="preserve">. </w:t>
      </w:r>
    </w:p>
    <w:p w:rsidR="002A1FC3" w:rsidRPr="003237BC" w:rsidRDefault="002A1FC3"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 xml:space="preserve">Que en materia de </w:t>
      </w:r>
      <w:r w:rsidRPr="003237BC">
        <w:rPr>
          <w:rFonts w:ascii="Arial" w:eastAsia="Times New Roman" w:hAnsi="Arial" w:cs="Arial"/>
          <w:bCs/>
          <w:kern w:val="0"/>
          <w:lang w:eastAsia="es-AR"/>
        </w:rPr>
        <w:t>seguridad</w:t>
      </w:r>
      <w:r w:rsidRPr="003237BC">
        <w:rPr>
          <w:rFonts w:ascii="Arial" w:eastAsia="Times New Roman" w:hAnsi="Arial" w:cs="Arial"/>
          <w:kern w:val="0"/>
          <w:lang w:eastAsia="es-AR"/>
        </w:rPr>
        <w:t>, la reducción de observadores en las estaciones m</w:t>
      </w:r>
      <w:r w:rsidR="002046FA" w:rsidRPr="003237BC">
        <w:rPr>
          <w:rFonts w:ascii="Arial" w:eastAsia="Times New Roman" w:hAnsi="Arial" w:cs="Arial"/>
          <w:kern w:val="0"/>
          <w:lang w:eastAsia="es-AR"/>
        </w:rPr>
        <w:t xml:space="preserve">eteorológicas </w:t>
      </w:r>
      <w:r w:rsidRPr="003237BC">
        <w:rPr>
          <w:rFonts w:ascii="Arial" w:eastAsia="Times New Roman" w:hAnsi="Arial" w:cs="Arial"/>
          <w:kern w:val="0"/>
          <w:lang w:eastAsia="es-AR"/>
        </w:rPr>
        <w:t>hoy ya insuficientes</w:t>
      </w:r>
      <w:r w:rsidR="002046FA" w:rsidRPr="003237BC">
        <w:rPr>
          <w:rFonts w:ascii="Arial" w:eastAsia="Times New Roman" w:hAnsi="Arial" w:cs="Arial"/>
          <w:kern w:val="0"/>
          <w:lang w:eastAsia="es-AR"/>
        </w:rPr>
        <w:t>,</w:t>
      </w:r>
      <w:r w:rsidR="003237BC">
        <w:rPr>
          <w:rFonts w:ascii="Arial" w:eastAsia="Times New Roman" w:hAnsi="Arial" w:cs="Arial"/>
          <w:kern w:val="0"/>
          <w:lang w:eastAsia="es-AR"/>
        </w:rPr>
        <w:t xml:space="preserve"> </w:t>
      </w:r>
      <w:r w:rsidR="00B93D8B" w:rsidRPr="003237BC">
        <w:rPr>
          <w:rFonts w:ascii="Arial" w:eastAsia="Times New Roman" w:hAnsi="Arial" w:cs="Arial"/>
          <w:kern w:val="0"/>
          <w:lang w:eastAsia="es-AR"/>
        </w:rPr>
        <w:t>dificulta</w:t>
      </w:r>
      <w:r w:rsidR="003237BC">
        <w:rPr>
          <w:rFonts w:ascii="Arial" w:eastAsia="Times New Roman" w:hAnsi="Arial" w:cs="Arial"/>
          <w:kern w:val="0"/>
          <w:lang w:eastAsia="es-AR"/>
        </w:rPr>
        <w:t xml:space="preserve"> </w:t>
      </w:r>
      <w:r w:rsidRPr="003237BC">
        <w:rPr>
          <w:rFonts w:ascii="Arial" w:eastAsia="Times New Roman" w:hAnsi="Arial" w:cs="Arial"/>
          <w:kern w:val="0"/>
          <w:lang w:eastAsia="es-AR"/>
        </w:rPr>
        <w:t xml:space="preserve">la detección temprana de eventos </w:t>
      </w:r>
      <w:r w:rsidR="00B972FD" w:rsidRPr="003237BC">
        <w:rPr>
          <w:rFonts w:ascii="Arial" w:eastAsia="Times New Roman" w:hAnsi="Arial" w:cs="Arial"/>
          <w:kern w:val="0"/>
          <w:lang w:eastAsia="es-AR"/>
        </w:rPr>
        <w:t xml:space="preserve">como granizo, inundaciones, </w:t>
      </w:r>
      <w:r w:rsidRPr="003237BC">
        <w:rPr>
          <w:rFonts w:ascii="Arial" w:eastAsia="Times New Roman" w:hAnsi="Arial" w:cs="Arial"/>
          <w:kern w:val="0"/>
          <w:lang w:eastAsia="es-AR"/>
        </w:rPr>
        <w:t>vientos fuertes,</w:t>
      </w:r>
      <w:r w:rsidR="00B972FD" w:rsidRPr="003237BC">
        <w:rPr>
          <w:rFonts w:ascii="Arial" w:eastAsia="Times New Roman" w:hAnsi="Arial" w:cs="Arial"/>
          <w:kern w:val="0"/>
          <w:lang w:eastAsia="es-AR"/>
        </w:rPr>
        <w:t xml:space="preserve"> tormentas, lluvias, nieblas o temperaturas extremas,</w:t>
      </w:r>
      <w:r w:rsidRPr="003237BC">
        <w:rPr>
          <w:rFonts w:ascii="Arial" w:eastAsia="Times New Roman" w:hAnsi="Arial" w:cs="Arial"/>
          <w:kern w:val="0"/>
          <w:lang w:eastAsia="es-AR"/>
        </w:rPr>
        <w:t xml:space="preserve"> dejando a la población civil en una situación de total vulnerabilidad</w:t>
      </w:r>
      <w:r w:rsidR="00C309C1" w:rsidRPr="003237BC">
        <w:rPr>
          <w:rFonts w:ascii="Arial" w:eastAsia="Times New Roman" w:hAnsi="Arial" w:cs="Arial"/>
          <w:kern w:val="0"/>
          <w:lang w:eastAsia="es-AR"/>
        </w:rPr>
        <w:t xml:space="preserve">, ya que la reducción del número </w:t>
      </w:r>
      <w:r w:rsidR="008E49E2" w:rsidRPr="003237BC">
        <w:rPr>
          <w:rFonts w:ascii="Arial" w:eastAsia="Times New Roman" w:hAnsi="Arial" w:cs="Arial"/>
          <w:kern w:val="0"/>
          <w:lang w:eastAsia="es-AR"/>
        </w:rPr>
        <w:t xml:space="preserve">de operadores que realizan </w:t>
      </w:r>
      <w:r w:rsidR="00C309C1" w:rsidRPr="003237BC">
        <w:rPr>
          <w:rFonts w:ascii="Arial" w:eastAsia="Times New Roman" w:hAnsi="Arial" w:cs="Arial"/>
          <w:kern w:val="0"/>
          <w:lang w:eastAsia="es-AR"/>
        </w:rPr>
        <w:t xml:space="preserve">tareas de </w:t>
      </w:r>
      <w:r w:rsidR="008E49E2" w:rsidRPr="003237BC">
        <w:rPr>
          <w:rFonts w:ascii="Arial" w:eastAsia="Times New Roman" w:hAnsi="Arial" w:cs="Arial"/>
          <w:kern w:val="0"/>
          <w:lang w:eastAsia="es-AR"/>
        </w:rPr>
        <w:t>monitoreo</w:t>
      </w:r>
      <w:r w:rsidR="00C309C1" w:rsidRPr="003237BC">
        <w:rPr>
          <w:rFonts w:ascii="Arial" w:eastAsia="Times New Roman" w:hAnsi="Arial" w:cs="Arial"/>
          <w:kern w:val="0"/>
          <w:lang w:eastAsia="es-AR"/>
        </w:rPr>
        <w:t xml:space="preserve"> ininterrumpidamente</w:t>
      </w:r>
      <w:r w:rsidR="003237BC">
        <w:rPr>
          <w:rFonts w:ascii="Arial" w:eastAsia="Times New Roman" w:hAnsi="Arial" w:cs="Arial"/>
          <w:kern w:val="0"/>
          <w:lang w:eastAsia="es-AR"/>
        </w:rPr>
        <w:t xml:space="preserve"> </w:t>
      </w:r>
      <w:r w:rsidR="00C309C1" w:rsidRPr="003237BC">
        <w:rPr>
          <w:rFonts w:ascii="Arial" w:eastAsia="Times New Roman" w:hAnsi="Arial" w:cs="Arial"/>
          <w:kern w:val="0"/>
          <w:lang w:eastAsia="es-AR"/>
        </w:rPr>
        <w:t>reduce</w:t>
      </w:r>
      <w:r w:rsidR="008E49E2" w:rsidRPr="003237BC">
        <w:rPr>
          <w:rFonts w:ascii="Arial" w:eastAsia="Times New Roman" w:hAnsi="Arial" w:cs="Arial"/>
          <w:kern w:val="0"/>
          <w:lang w:eastAsia="es-AR"/>
        </w:rPr>
        <w:t xml:space="preserve"> también la calidad</w:t>
      </w:r>
      <w:r w:rsidR="00C309C1" w:rsidRPr="003237BC">
        <w:rPr>
          <w:rFonts w:ascii="Arial" w:eastAsia="Times New Roman" w:hAnsi="Arial" w:cs="Arial"/>
          <w:kern w:val="0"/>
          <w:lang w:eastAsia="es-AR"/>
        </w:rPr>
        <w:t xml:space="preserve">, </w:t>
      </w:r>
      <w:r w:rsidR="008E49E2" w:rsidRPr="003237BC">
        <w:rPr>
          <w:rFonts w:ascii="Arial" w:eastAsia="Times New Roman" w:hAnsi="Arial" w:cs="Arial"/>
          <w:kern w:val="0"/>
          <w:lang w:eastAsia="es-AR"/>
        </w:rPr>
        <w:t xml:space="preserve">precisión </w:t>
      </w:r>
      <w:r w:rsidR="00C309C1" w:rsidRPr="003237BC">
        <w:rPr>
          <w:rFonts w:ascii="Arial" w:eastAsia="Times New Roman" w:hAnsi="Arial" w:cs="Arial"/>
          <w:kern w:val="0"/>
          <w:lang w:eastAsia="es-AR"/>
        </w:rPr>
        <w:t>e inmediatez de</w:t>
      </w:r>
      <w:r w:rsidR="008E49E2" w:rsidRPr="003237BC">
        <w:rPr>
          <w:rFonts w:ascii="Arial" w:eastAsia="Times New Roman" w:hAnsi="Arial" w:cs="Arial"/>
          <w:kern w:val="0"/>
          <w:lang w:eastAsia="es-AR"/>
        </w:rPr>
        <w:t xml:space="preserve"> la información.</w:t>
      </w:r>
    </w:p>
    <w:p w:rsidR="002046FA" w:rsidRPr="003237BC" w:rsidRDefault="002A1FC3"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 xml:space="preserve">Que respecto a la </w:t>
      </w:r>
      <w:r w:rsidRPr="003237BC">
        <w:rPr>
          <w:rFonts w:ascii="Arial" w:eastAsia="Times New Roman" w:hAnsi="Arial" w:cs="Arial"/>
          <w:bCs/>
          <w:kern w:val="0"/>
          <w:lang w:eastAsia="es-AR"/>
        </w:rPr>
        <w:t>salud</w:t>
      </w:r>
      <w:r w:rsidRPr="003237BC">
        <w:rPr>
          <w:rFonts w:ascii="Arial" w:eastAsia="Times New Roman" w:hAnsi="Arial" w:cs="Arial"/>
          <w:kern w:val="0"/>
          <w:lang w:eastAsia="es-AR"/>
        </w:rPr>
        <w:t>, el SMN cumple un rol clave en la emisió</w:t>
      </w:r>
      <w:r w:rsidR="00B972FD" w:rsidRPr="003237BC">
        <w:rPr>
          <w:rFonts w:ascii="Arial" w:eastAsia="Times New Roman" w:hAnsi="Arial" w:cs="Arial"/>
          <w:kern w:val="0"/>
          <w:lang w:eastAsia="es-AR"/>
        </w:rPr>
        <w:t xml:space="preserve">n de advertencias </w:t>
      </w:r>
      <w:r w:rsidR="002046FA" w:rsidRPr="003237BC">
        <w:rPr>
          <w:rFonts w:ascii="Arial" w:eastAsia="Times New Roman" w:hAnsi="Arial" w:cs="Arial"/>
          <w:kern w:val="0"/>
          <w:lang w:eastAsia="es-AR"/>
        </w:rPr>
        <w:t xml:space="preserve">por olas de calor, frío extremo y nieblas en rutas, </w:t>
      </w:r>
      <w:r w:rsidRPr="003237BC">
        <w:rPr>
          <w:rFonts w:ascii="Arial" w:eastAsia="Times New Roman" w:hAnsi="Arial" w:cs="Arial"/>
          <w:kern w:val="0"/>
          <w:lang w:eastAsia="es-AR"/>
        </w:rPr>
        <w:t xml:space="preserve">datos que son utilizados por </w:t>
      </w:r>
      <w:r w:rsidR="002046FA" w:rsidRPr="003237BC">
        <w:rPr>
          <w:rFonts w:ascii="Arial" w:eastAsia="Times New Roman" w:hAnsi="Arial" w:cs="Arial"/>
          <w:kern w:val="0"/>
          <w:lang w:eastAsia="es-AR"/>
        </w:rPr>
        <w:t xml:space="preserve">el sistema de salud local para prevenir cuadros graves y </w:t>
      </w:r>
      <w:r w:rsidR="00B93D8B" w:rsidRPr="003237BC">
        <w:rPr>
          <w:rFonts w:ascii="Arial" w:eastAsia="Times New Roman" w:hAnsi="Arial" w:cs="Arial"/>
          <w:kern w:val="0"/>
          <w:lang w:eastAsia="es-AR"/>
        </w:rPr>
        <w:t xml:space="preserve">tomar las </w:t>
      </w:r>
      <w:r w:rsidR="002046FA" w:rsidRPr="003237BC">
        <w:rPr>
          <w:rFonts w:ascii="Arial" w:eastAsia="Times New Roman" w:hAnsi="Arial" w:cs="Arial"/>
          <w:kern w:val="0"/>
          <w:lang w:eastAsia="es-AR"/>
        </w:rPr>
        <w:t xml:space="preserve">medidas preventivas necesarias para su correcto abordaje. </w:t>
      </w:r>
    </w:p>
    <w:p w:rsidR="002A1FC3" w:rsidRPr="003237BC" w:rsidRDefault="002A1FC3"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Que la desarticulación</w:t>
      </w:r>
      <w:r w:rsidR="002046FA" w:rsidRPr="003237BC">
        <w:rPr>
          <w:rFonts w:ascii="Arial" w:eastAsia="Times New Roman" w:hAnsi="Arial" w:cs="Arial"/>
          <w:kern w:val="0"/>
          <w:lang w:eastAsia="es-AR"/>
        </w:rPr>
        <w:t xml:space="preserve"> y/o recorte de los recursos tanto materiales como humanos</w:t>
      </w:r>
      <w:r w:rsidRPr="003237BC">
        <w:rPr>
          <w:rFonts w:ascii="Arial" w:eastAsia="Times New Roman" w:hAnsi="Arial" w:cs="Arial"/>
          <w:kern w:val="0"/>
          <w:lang w:eastAsia="es-AR"/>
        </w:rPr>
        <w:t xml:space="preserve"> de este organis</w:t>
      </w:r>
      <w:r w:rsidR="002046FA" w:rsidRPr="003237BC">
        <w:rPr>
          <w:rFonts w:ascii="Arial" w:eastAsia="Times New Roman" w:hAnsi="Arial" w:cs="Arial"/>
          <w:kern w:val="0"/>
          <w:lang w:eastAsia="es-AR"/>
        </w:rPr>
        <w:t>mo a nivel nacional,</w:t>
      </w:r>
      <w:r w:rsidRPr="003237BC">
        <w:rPr>
          <w:rFonts w:ascii="Arial" w:eastAsia="Times New Roman" w:hAnsi="Arial" w:cs="Arial"/>
          <w:kern w:val="0"/>
          <w:lang w:eastAsia="es-AR"/>
        </w:rPr>
        <w:t xml:space="preserve"> afecta la soberanía de datos de nuestro </w:t>
      </w:r>
      <w:r w:rsidRPr="003237BC">
        <w:rPr>
          <w:rFonts w:ascii="Arial" w:eastAsia="Times New Roman" w:hAnsi="Arial" w:cs="Arial"/>
          <w:kern w:val="0"/>
          <w:lang w:eastAsia="es-AR"/>
        </w:rPr>
        <w:lastRenderedPageBreak/>
        <w:t xml:space="preserve">país, obligándonos a depender de servicios extranjeros que no tienen la capilaridad territorial necesaria para detectar </w:t>
      </w:r>
      <w:r w:rsidR="002046FA" w:rsidRPr="003237BC">
        <w:rPr>
          <w:rFonts w:ascii="Arial" w:eastAsia="Times New Roman" w:hAnsi="Arial" w:cs="Arial"/>
          <w:kern w:val="0"/>
          <w:lang w:eastAsia="es-AR"/>
        </w:rPr>
        <w:t>fenómenos</w:t>
      </w:r>
      <w:r w:rsidRPr="003237BC">
        <w:rPr>
          <w:rFonts w:ascii="Arial" w:eastAsia="Times New Roman" w:hAnsi="Arial" w:cs="Arial"/>
          <w:kern w:val="0"/>
          <w:lang w:eastAsia="es-AR"/>
        </w:rPr>
        <w:t xml:space="preserve"> locales.</w:t>
      </w:r>
    </w:p>
    <w:p w:rsidR="002A1FC3" w:rsidRPr="003237BC" w:rsidRDefault="002A1FC3"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 xml:space="preserve">Que es imperioso que este </w:t>
      </w:r>
      <w:r w:rsidR="003237BC">
        <w:rPr>
          <w:rFonts w:ascii="Arial" w:eastAsia="Times New Roman" w:hAnsi="Arial" w:cs="Arial"/>
          <w:kern w:val="0"/>
          <w:lang w:eastAsia="es-AR"/>
        </w:rPr>
        <w:t>C</w:t>
      </w:r>
      <w:r w:rsidRPr="003237BC">
        <w:rPr>
          <w:rFonts w:ascii="Arial" w:eastAsia="Times New Roman" w:hAnsi="Arial" w:cs="Arial"/>
          <w:kern w:val="0"/>
          <w:lang w:eastAsia="es-AR"/>
        </w:rPr>
        <w:t xml:space="preserve">uerpo </w:t>
      </w:r>
      <w:r w:rsidR="003237BC">
        <w:rPr>
          <w:rFonts w:ascii="Arial" w:eastAsia="Times New Roman" w:hAnsi="Arial" w:cs="Arial"/>
          <w:kern w:val="0"/>
          <w:lang w:eastAsia="es-AR"/>
        </w:rPr>
        <w:t>D</w:t>
      </w:r>
      <w:r w:rsidRPr="003237BC">
        <w:rPr>
          <w:rFonts w:ascii="Arial" w:eastAsia="Times New Roman" w:hAnsi="Arial" w:cs="Arial"/>
          <w:kern w:val="0"/>
          <w:lang w:eastAsia="es-AR"/>
        </w:rPr>
        <w:t>eliberativo se manifieste en defensa de los puestos de trabajo y de la integridad de una institución que salva v</w:t>
      </w:r>
      <w:r w:rsidR="002046FA" w:rsidRPr="003237BC">
        <w:rPr>
          <w:rFonts w:ascii="Arial" w:eastAsia="Times New Roman" w:hAnsi="Arial" w:cs="Arial"/>
          <w:kern w:val="0"/>
          <w:lang w:eastAsia="es-AR"/>
        </w:rPr>
        <w:t>idas y protege el patrimonio de todo el país</w:t>
      </w:r>
      <w:r w:rsidR="00027EB3">
        <w:rPr>
          <w:rFonts w:ascii="Arial" w:eastAsia="Times New Roman" w:hAnsi="Arial" w:cs="Arial"/>
          <w:kern w:val="0"/>
          <w:lang w:eastAsia="es-AR"/>
        </w:rPr>
        <w:t xml:space="preserve"> y en nuestro caso, de nuestro P</w:t>
      </w:r>
      <w:r w:rsidR="002046FA" w:rsidRPr="003237BC">
        <w:rPr>
          <w:rFonts w:ascii="Arial" w:eastAsia="Times New Roman" w:hAnsi="Arial" w:cs="Arial"/>
          <w:kern w:val="0"/>
          <w:lang w:eastAsia="es-AR"/>
        </w:rPr>
        <w:t>artido.</w:t>
      </w:r>
    </w:p>
    <w:p w:rsidR="00B31A64" w:rsidRPr="003237BC" w:rsidRDefault="00B31A64"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Que los resultados positivos alcanzados en la atención de catástrofes y fenómenos meteorológicos de alto impacto no habrían sido posibles sin el apoyo del SMN, cuya información permitió realizar tareas preventivas y contar con un seguimiento en vivo durante los eventos.</w:t>
      </w:r>
    </w:p>
    <w:p w:rsidR="002A1FC3" w:rsidRPr="003237BC" w:rsidRDefault="00B4262A"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 xml:space="preserve">Que el SMN fue una herramienta fundamental e indispensable en eventos como el suscitado </w:t>
      </w:r>
      <w:r w:rsidR="004B6449" w:rsidRPr="003237BC">
        <w:rPr>
          <w:rFonts w:ascii="Arial" w:eastAsia="Times New Roman" w:hAnsi="Arial" w:cs="Arial"/>
          <w:kern w:val="0"/>
          <w:lang w:eastAsia="es-AR"/>
        </w:rPr>
        <w:t xml:space="preserve">recientemente el </w:t>
      </w:r>
      <w:r w:rsidR="00027EB3">
        <w:rPr>
          <w:rFonts w:ascii="Arial" w:eastAsia="Times New Roman" w:hAnsi="Arial" w:cs="Arial"/>
          <w:kern w:val="0"/>
          <w:lang w:eastAsia="es-AR"/>
        </w:rPr>
        <w:t xml:space="preserve">pasado </w:t>
      </w:r>
      <w:r w:rsidR="004B6449" w:rsidRPr="003237BC">
        <w:rPr>
          <w:rFonts w:ascii="Arial" w:eastAsia="Times New Roman" w:hAnsi="Arial" w:cs="Arial"/>
          <w:kern w:val="0"/>
          <w:lang w:eastAsia="es-AR"/>
        </w:rPr>
        <w:t>sábado 28 de marzo de 2026</w:t>
      </w:r>
      <w:r w:rsidR="00027EB3">
        <w:rPr>
          <w:rFonts w:ascii="Arial" w:eastAsia="Times New Roman" w:hAnsi="Arial" w:cs="Arial"/>
          <w:kern w:val="0"/>
          <w:lang w:eastAsia="es-AR"/>
        </w:rPr>
        <w:t>,</w:t>
      </w:r>
      <w:r w:rsidR="004B6449" w:rsidRPr="003237BC">
        <w:rPr>
          <w:rFonts w:ascii="Arial" w:eastAsia="Times New Roman" w:hAnsi="Arial" w:cs="Arial"/>
          <w:kern w:val="0"/>
          <w:lang w:eastAsia="es-AR"/>
        </w:rPr>
        <w:t xml:space="preserve"> en el que cayeron en el casco de </w:t>
      </w:r>
      <w:r w:rsidR="00B31A64" w:rsidRPr="003237BC">
        <w:rPr>
          <w:rFonts w:ascii="Arial" w:eastAsia="Times New Roman" w:hAnsi="Arial" w:cs="Arial"/>
          <w:kern w:val="0"/>
          <w:lang w:eastAsia="es-AR"/>
        </w:rPr>
        <w:t>la ciudad alrededor de 200mm en pocas horas</w:t>
      </w:r>
      <w:r w:rsidR="00027EB3">
        <w:rPr>
          <w:rFonts w:ascii="Arial" w:eastAsia="Times New Roman" w:hAnsi="Arial" w:cs="Arial"/>
          <w:kern w:val="0"/>
          <w:lang w:eastAsia="es-AR"/>
        </w:rPr>
        <w:t>,</w:t>
      </w:r>
      <w:r w:rsidR="004B6449" w:rsidRPr="003237BC">
        <w:rPr>
          <w:rFonts w:ascii="Arial" w:eastAsia="Times New Roman" w:hAnsi="Arial" w:cs="Arial"/>
          <w:kern w:val="0"/>
          <w:lang w:eastAsia="es-AR"/>
        </w:rPr>
        <w:t xml:space="preserve"> y en tantos otros como los que se mencionan en el </w:t>
      </w:r>
      <w:r w:rsidR="003237BC" w:rsidRPr="00027EB3">
        <w:rPr>
          <w:rFonts w:ascii="Arial" w:eastAsia="Times New Roman" w:hAnsi="Arial" w:cs="Arial"/>
          <w:caps/>
          <w:kern w:val="0"/>
          <w:lang w:eastAsia="es-AR"/>
        </w:rPr>
        <w:t>A</w:t>
      </w:r>
      <w:r w:rsidR="009C1CC2" w:rsidRPr="00027EB3">
        <w:rPr>
          <w:rFonts w:ascii="Arial" w:eastAsia="Times New Roman" w:hAnsi="Arial" w:cs="Arial"/>
          <w:caps/>
          <w:kern w:val="0"/>
          <w:lang w:eastAsia="es-AR"/>
        </w:rPr>
        <w:t>nexo</w:t>
      </w:r>
      <w:r w:rsidR="009C1CC2">
        <w:rPr>
          <w:rFonts w:ascii="Arial" w:eastAsia="Times New Roman" w:hAnsi="Arial" w:cs="Arial"/>
          <w:kern w:val="0"/>
          <w:lang w:eastAsia="es-AR"/>
        </w:rPr>
        <w:t xml:space="preserve"> de la presente</w:t>
      </w:r>
      <w:r w:rsidR="004B6449" w:rsidRPr="003237BC">
        <w:rPr>
          <w:rFonts w:ascii="Arial" w:eastAsia="Times New Roman" w:hAnsi="Arial" w:cs="Arial"/>
          <w:kern w:val="0"/>
          <w:lang w:eastAsia="es-AR"/>
        </w:rPr>
        <w:t>.</w:t>
      </w:r>
    </w:p>
    <w:p w:rsidR="004B6449" w:rsidRPr="003237BC" w:rsidRDefault="004B6449"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Que el año 2025 fue un año particularmente lluvioso, en el que fue necesaria la intervención de manera preventiva desde diferentes sectores, tanto públicos como privados.</w:t>
      </w:r>
    </w:p>
    <w:p w:rsidR="00B31A64" w:rsidRPr="003237BC" w:rsidRDefault="00B31A64" w:rsidP="003237BC">
      <w:pPr>
        <w:spacing w:after="0" w:line="360" w:lineRule="auto"/>
        <w:ind w:firstLine="851"/>
        <w:jc w:val="both"/>
        <w:rPr>
          <w:rFonts w:ascii="Arial" w:eastAsia="Times New Roman" w:hAnsi="Arial" w:cs="Arial"/>
          <w:kern w:val="0"/>
          <w:lang w:eastAsia="es-AR"/>
        </w:rPr>
      </w:pPr>
      <w:r w:rsidRPr="003237BC">
        <w:rPr>
          <w:rFonts w:ascii="Arial" w:eastAsia="Times New Roman" w:hAnsi="Arial" w:cs="Arial"/>
          <w:kern w:val="0"/>
          <w:lang w:eastAsia="es-AR"/>
        </w:rPr>
        <w:t>Que el SMN brinda sus servicios las 24 horas los 365 días del año, por lo que cada miembro del personal que allí desempeña funciones es clave en la obtención de los resultados esperados</w:t>
      </w:r>
      <w:r w:rsidR="003237BC">
        <w:rPr>
          <w:rFonts w:ascii="Arial" w:eastAsia="Times New Roman" w:hAnsi="Arial" w:cs="Arial"/>
          <w:kern w:val="0"/>
          <w:lang w:eastAsia="es-AR"/>
        </w:rPr>
        <w:t>.</w:t>
      </w:r>
    </w:p>
    <w:p w:rsidR="003237BC" w:rsidRPr="00E805C3" w:rsidRDefault="003237BC" w:rsidP="003237BC">
      <w:pPr>
        <w:spacing w:after="0" w:line="360" w:lineRule="auto"/>
        <w:jc w:val="center"/>
        <w:rPr>
          <w:rFonts w:ascii="Arial" w:hAnsi="Arial" w:cs="Arial"/>
          <w:b/>
          <w:bCs/>
          <w:lang w:val="es-MX"/>
        </w:rPr>
      </w:pPr>
      <w:r w:rsidRPr="00E805C3">
        <w:rPr>
          <w:rFonts w:ascii="Arial" w:hAnsi="Arial" w:cs="Arial"/>
          <w:b/>
          <w:bCs/>
          <w:lang w:val="es-MX"/>
        </w:rPr>
        <w:t>POR ELLO,</w:t>
      </w:r>
      <w:r>
        <w:rPr>
          <w:rFonts w:ascii="Arial" w:hAnsi="Arial" w:cs="Arial"/>
          <w:b/>
          <w:bCs/>
          <w:lang w:val="es-MX"/>
        </w:rPr>
        <w:t xml:space="preserve"> </w:t>
      </w:r>
      <w:r w:rsidRPr="00E805C3">
        <w:rPr>
          <w:rFonts w:ascii="Arial" w:hAnsi="Arial" w:cs="Arial"/>
          <w:b/>
          <w:bCs/>
          <w:lang w:val="es-MX"/>
        </w:rPr>
        <w:t>tratado sobre tablas</w:t>
      </w:r>
      <w:r>
        <w:rPr>
          <w:rFonts w:ascii="Arial" w:hAnsi="Arial" w:cs="Arial"/>
          <w:b/>
          <w:bCs/>
          <w:lang w:val="es-MX"/>
        </w:rPr>
        <w:t xml:space="preserve"> </w:t>
      </w:r>
      <w:r w:rsidRPr="00E805C3">
        <w:rPr>
          <w:rFonts w:ascii="Arial" w:hAnsi="Arial" w:cs="Arial"/>
          <w:b/>
          <w:bCs/>
          <w:lang w:val="es-MX"/>
        </w:rPr>
        <w:t xml:space="preserve">y aprobado por </w:t>
      </w:r>
      <w:r>
        <w:rPr>
          <w:rFonts w:ascii="Arial" w:hAnsi="Arial" w:cs="Arial"/>
          <w:b/>
          <w:bCs/>
          <w:lang w:val="es-MX"/>
        </w:rPr>
        <w:t>mayoría,</w:t>
      </w:r>
    </w:p>
    <w:p w:rsidR="003237BC" w:rsidRPr="00E805C3" w:rsidRDefault="003237BC" w:rsidP="003237BC">
      <w:pPr>
        <w:spacing w:after="0" w:line="360" w:lineRule="auto"/>
        <w:jc w:val="center"/>
        <w:rPr>
          <w:rFonts w:ascii="Arial" w:hAnsi="Arial" w:cs="Arial"/>
          <w:b/>
          <w:bCs/>
          <w:lang w:val="es-MX"/>
        </w:rPr>
      </w:pPr>
      <w:r w:rsidRPr="00E805C3">
        <w:rPr>
          <w:rFonts w:ascii="Arial" w:hAnsi="Arial" w:cs="Arial"/>
          <w:b/>
          <w:bCs/>
          <w:lang w:val="es-MX"/>
        </w:rPr>
        <w:t>EL CONCEJO DELIBERANTE DEL PARTIDO DE AZUL</w:t>
      </w:r>
    </w:p>
    <w:p w:rsidR="003237BC" w:rsidRDefault="003237BC" w:rsidP="003237BC">
      <w:pPr>
        <w:spacing w:after="0" w:line="360" w:lineRule="auto"/>
        <w:jc w:val="center"/>
        <w:rPr>
          <w:rFonts w:ascii="Arial" w:hAnsi="Arial" w:cs="Arial"/>
          <w:b/>
          <w:bCs/>
          <w:u w:val="single"/>
          <w:lang w:val="es-MX"/>
        </w:rPr>
      </w:pPr>
      <w:r w:rsidRPr="00E805C3">
        <w:rPr>
          <w:rFonts w:ascii="Arial" w:hAnsi="Arial" w:cs="Arial"/>
          <w:b/>
          <w:bCs/>
          <w:u w:val="single"/>
          <w:lang w:val="es-MX"/>
        </w:rPr>
        <w:t>RESUELVE</w:t>
      </w:r>
    </w:p>
    <w:p w:rsidR="003237BC" w:rsidRDefault="003237BC" w:rsidP="003237BC">
      <w:pPr>
        <w:spacing w:after="0" w:line="360" w:lineRule="auto"/>
        <w:jc w:val="center"/>
        <w:rPr>
          <w:rFonts w:ascii="Arial" w:hAnsi="Arial" w:cs="Arial"/>
          <w:b/>
          <w:bCs/>
          <w:u w:val="single"/>
          <w:lang w:val="es-MX"/>
        </w:rPr>
      </w:pPr>
    </w:p>
    <w:p w:rsidR="009A29A9" w:rsidRDefault="003B50E8" w:rsidP="003237BC">
      <w:pPr>
        <w:spacing w:after="0" w:line="360" w:lineRule="auto"/>
        <w:jc w:val="both"/>
        <w:rPr>
          <w:rFonts w:ascii="Arial" w:eastAsia="Times New Roman" w:hAnsi="Arial" w:cs="Arial"/>
          <w:kern w:val="0"/>
          <w:lang w:eastAsia="es-AR"/>
        </w:rPr>
      </w:pPr>
      <w:r w:rsidRPr="003237BC">
        <w:rPr>
          <w:rFonts w:ascii="Arial" w:eastAsia="Times New Roman" w:hAnsi="Arial" w:cs="Arial"/>
          <w:b/>
          <w:bCs/>
          <w:u w:val="single"/>
          <w:lang w:eastAsia="es-AR"/>
        </w:rPr>
        <w:t>PRIMERO.-</w:t>
      </w:r>
      <w:r w:rsidR="003237BC" w:rsidRPr="003237BC">
        <w:rPr>
          <w:rFonts w:ascii="Arial" w:eastAsia="Times New Roman" w:hAnsi="Arial" w:cs="Arial"/>
          <w:b/>
          <w:bCs/>
          <w:lang w:eastAsia="es-AR"/>
        </w:rPr>
        <w:t xml:space="preserve"> </w:t>
      </w:r>
      <w:r w:rsidR="009A29A9" w:rsidRPr="003237BC">
        <w:rPr>
          <w:rFonts w:ascii="Arial" w:eastAsia="Times New Roman" w:hAnsi="Arial" w:cs="Arial"/>
          <w:kern w:val="0"/>
          <w:lang w:eastAsia="es-AR"/>
        </w:rPr>
        <w:t>EXPRESAR la profunda preocupac</w:t>
      </w:r>
      <w:r w:rsidR="004B6449" w:rsidRPr="003237BC">
        <w:rPr>
          <w:rFonts w:ascii="Arial" w:eastAsia="Times New Roman" w:hAnsi="Arial" w:cs="Arial"/>
          <w:kern w:val="0"/>
          <w:lang w:eastAsia="es-AR"/>
        </w:rPr>
        <w:t xml:space="preserve">ión y el firme rechazo de este </w:t>
      </w:r>
      <w:r w:rsidR="00B31A64" w:rsidRPr="003237BC">
        <w:rPr>
          <w:rFonts w:ascii="Arial" w:eastAsia="Times New Roman" w:hAnsi="Arial" w:cs="Arial"/>
          <w:kern w:val="0"/>
          <w:lang w:eastAsia="es-AR"/>
        </w:rPr>
        <w:t>C</w:t>
      </w:r>
      <w:r w:rsidR="009A29A9" w:rsidRPr="003237BC">
        <w:rPr>
          <w:rFonts w:ascii="Arial" w:eastAsia="Times New Roman" w:hAnsi="Arial" w:cs="Arial"/>
          <w:kern w:val="0"/>
          <w:lang w:eastAsia="es-AR"/>
        </w:rPr>
        <w:t>uerpo ante el plan de despidos y recortes presupuestarios en el Serv</w:t>
      </w:r>
      <w:r w:rsidR="00131646" w:rsidRPr="003237BC">
        <w:rPr>
          <w:rFonts w:ascii="Arial" w:eastAsia="Times New Roman" w:hAnsi="Arial" w:cs="Arial"/>
          <w:kern w:val="0"/>
          <w:lang w:eastAsia="es-AR"/>
        </w:rPr>
        <w:t>icio Meteorológico Nacional</w:t>
      </w:r>
      <w:r w:rsidR="009A29A9" w:rsidRPr="003237BC">
        <w:rPr>
          <w:rFonts w:ascii="Arial" w:eastAsia="Times New Roman" w:hAnsi="Arial" w:cs="Arial"/>
          <w:kern w:val="0"/>
          <w:lang w:eastAsia="es-AR"/>
        </w:rPr>
        <w:t>.</w:t>
      </w:r>
    </w:p>
    <w:p w:rsidR="003237BC" w:rsidRPr="003237BC" w:rsidRDefault="003237BC" w:rsidP="003237BC">
      <w:pPr>
        <w:spacing w:after="0" w:line="360" w:lineRule="auto"/>
        <w:jc w:val="both"/>
        <w:rPr>
          <w:rFonts w:ascii="Arial" w:eastAsia="Times New Roman" w:hAnsi="Arial" w:cs="Arial"/>
          <w:kern w:val="0"/>
          <w:lang w:eastAsia="es-AR"/>
        </w:rPr>
      </w:pPr>
    </w:p>
    <w:p w:rsidR="006F2582" w:rsidRDefault="003B50E8" w:rsidP="003237BC">
      <w:pPr>
        <w:spacing w:after="0" w:line="360" w:lineRule="auto"/>
        <w:jc w:val="both"/>
        <w:rPr>
          <w:rFonts w:ascii="Arial" w:eastAsia="Times New Roman" w:hAnsi="Arial" w:cs="Arial"/>
          <w:kern w:val="0"/>
          <w:lang w:eastAsia="es-AR"/>
        </w:rPr>
      </w:pPr>
      <w:r w:rsidRPr="003237BC">
        <w:rPr>
          <w:rFonts w:ascii="Arial" w:hAnsi="Arial" w:cs="Arial"/>
          <w:b/>
          <w:bCs/>
          <w:u w:val="single"/>
        </w:rPr>
        <w:t>SEGUNDO.-</w:t>
      </w:r>
      <w:r w:rsidR="003237BC" w:rsidRPr="003237BC">
        <w:rPr>
          <w:rFonts w:ascii="Arial" w:hAnsi="Arial" w:cs="Arial"/>
          <w:b/>
          <w:bCs/>
        </w:rPr>
        <w:t xml:space="preserve"> </w:t>
      </w:r>
      <w:r w:rsidR="006F2582" w:rsidRPr="003237BC">
        <w:rPr>
          <w:rFonts w:ascii="Arial" w:eastAsia="Times New Roman" w:hAnsi="Arial" w:cs="Arial"/>
          <w:kern w:val="0"/>
          <w:lang w:eastAsia="es-AR"/>
        </w:rPr>
        <w:t>SOLICITAR al Poder Ejecutivo Nacional el estricto cumplimiento de la Ley Nº 12.945 y la Ley Nº 27.287 (SINAGIR), garantizando la continuidad de los observadores y técnicos especializados que sostienen el S</w:t>
      </w:r>
      <w:r w:rsidR="004B6449" w:rsidRPr="003237BC">
        <w:rPr>
          <w:rFonts w:ascii="Arial" w:eastAsia="Times New Roman" w:hAnsi="Arial" w:cs="Arial"/>
          <w:kern w:val="0"/>
          <w:lang w:eastAsia="es-AR"/>
        </w:rPr>
        <w:t>istema de Alerta Temprana</w:t>
      </w:r>
      <w:r w:rsidR="006F2582" w:rsidRPr="003237BC">
        <w:rPr>
          <w:rFonts w:ascii="Arial" w:eastAsia="Times New Roman" w:hAnsi="Arial" w:cs="Arial"/>
          <w:kern w:val="0"/>
          <w:lang w:eastAsia="es-AR"/>
        </w:rPr>
        <w:t>, funda</w:t>
      </w:r>
      <w:r w:rsidR="004B6449" w:rsidRPr="003237BC">
        <w:rPr>
          <w:rFonts w:ascii="Arial" w:eastAsia="Times New Roman" w:hAnsi="Arial" w:cs="Arial"/>
          <w:kern w:val="0"/>
          <w:lang w:eastAsia="es-AR"/>
        </w:rPr>
        <w:t xml:space="preserve">mental para el cuidado </w:t>
      </w:r>
      <w:r w:rsidR="006F2582" w:rsidRPr="003237BC">
        <w:rPr>
          <w:rFonts w:ascii="Arial" w:eastAsia="Times New Roman" w:hAnsi="Arial" w:cs="Arial"/>
          <w:kern w:val="0"/>
          <w:lang w:eastAsia="es-AR"/>
        </w:rPr>
        <w:t>de los vecinos de Azul y la región.</w:t>
      </w:r>
    </w:p>
    <w:p w:rsidR="003237BC" w:rsidRPr="003237BC" w:rsidRDefault="003237BC" w:rsidP="003237BC">
      <w:pPr>
        <w:spacing w:after="0" w:line="360" w:lineRule="auto"/>
        <w:jc w:val="both"/>
        <w:rPr>
          <w:rFonts w:ascii="Arial" w:eastAsia="Times New Roman" w:hAnsi="Arial" w:cs="Arial"/>
          <w:kern w:val="0"/>
          <w:lang w:eastAsia="es-AR"/>
        </w:rPr>
      </w:pPr>
    </w:p>
    <w:p w:rsidR="002A1FC3" w:rsidRDefault="003B50E8" w:rsidP="003237BC">
      <w:pPr>
        <w:spacing w:after="0" w:line="360" w:lineRule="auto"/>
        <w:jc w:val="both"/>
        <w:rPr>
          <w:rFonts w:ascii="Arial" w:eastAsia="Times New Roman" w:hAnsi="Arial" w:cs="Arial"/>
          <w:kern w:val="0"/>
          <w:lang w:eastAsia="es-AR"/>
        </w:rPr>
      </w:pPr>
      <w:r w:rsidRPr="003237BC">
        <w:rPr>
          <w:rFonts w:ascii="Arial" w:hAnsi="Arial" w:cs="Arial"/>
          <w:b/>
          <w:bCs/>
          <w:u w:val="single"/>
        </w:rPr>
        <w:t>TERCERO.-</w:t>
      </w:r>
      <w:r w:rsidR="003237BC" w:rsidRPr="003237BC">
        <w:rPr>
          <w:rFonts w:ascii="Arial" w:hAnsi="Arial" w:cs="Arial"/>
          <w:b/>
          <w:bCs/>
        </w:rPr>
        <w:t xml:space="preserve"> </w:t>
      </w:r>
      <w:r w:rsidR="006F2582" w:rsidRPr="003237BC">
        <w:rPr>
          <w:rFonts w:ascii="Arial" w:eastAsia="Times New Roman" w:hAnsi="Arial" w:cs="Arial"/>
          <w:kern w:val="0"/>
          <w:lang w:eastAsia="es-AR"/>
        </w:rPr>
        <w:t>REQUERIR al Ministerio de Defensa de la Nación, en su carácter de autoridad de aplicación sob</w:t>
      </w:r>
      <w:r w:rsidR="002A1FC3" w:rsidRPr="003237BC">
        <w:rPr>
          <w:rFonts w:ascii="Arial" w:eastAsia="Times New Roman" w:hAnsi="Arial" w:cs="Arial"/>
          <w:kern w:val="0"/>
          <w:lang w:eastAsia="es-AR"/>
        </w:rPr>
        <w:t xml:space="preserve">re el organismo descentralizado del </w:t>
      </w:r>
      <w:r w:rsidR="006F2582" w:rsidRPr="003237BC">
        <w:rPr>
          <w:rFonts w:ascii="Arial" w:eastAsia="Times New Roman" w:hAnsi="Arial" w:cs="Arial"/>
          <w:kern w:val="0"/>
          <w:lang w:eastAsia="es-AR"/>
        </w:rPr>
        <w:t xml:space="preserve">Servicio Meteorológico Nacional, que garantice la operatividad plena de las estaciones meteorológicas y </w:t>
      </w:r>
      <w:r w:rsidR="006F2582" w:rsidRPr="003237BC">
        <w:rPr>
          <w:rFonts w:ascii="Arial" w:eastAsia="Times New Roman" w:hAnsi="Arial" w:cs="Arial"/>
          <w:kern w:val="0"/>
          <w:lang w:eastAsia="es-AR"/>
        </w:rPr>
        <w:lastRenderedPageBreak/>
        <w:t>estándares de monitoreo con incidencia en la Provincia de Buenos Aires, evitando que la falta de personal derive en una falta de datos que afecte al sistema productivo, de seguridad, cultu</w:t>
      </w:r>
      <w:r w:rsidR="00B1067E" w:rsidRPr="003237BC">
        <w:rPr>
          <w:rFonts w:ascii="Arial" w:eastAsia="Times New Roman" w:hAnsi="Arial" w:cs="Arial"/>
          <w:kern w:val="0"/>
          <w:lang w:eastAsia="es-AR"/>
        </w:rPr>
        <w:t>ral,</w:t>
      </w:r>
      <w:r w:rsidR="009B0A55">
        <w:rPr>
          <w:rFonts w:ascii="Arial" w:eastAsia="Times New Roman" w:hAnsi="Arial" w:cs="Arial"/>
          <w:kern w:val="0"/>
          <w:lang w:eastAsia="es-AR"/>
        </w:rPr>
        <w:t xml:space="preserve"> </w:t>
      </w:r>
      <w:r w:rsidR="006F2582" w:rsidRPr="003237BC">
        <w:rPr>
          <w:rFonts w:ascii="Arial" w:eastAsia="Times New Roman" w:hAnsi="Arial" w:cs="Arial"/>
          <w:kern w:val="0"/>
          <w:lang w:eastAsia="es-AR"/>
        </w:rPr>
        <w:t>de salud</w:t>
      </w:r>
      <w:r w:rsidR="00B1067E" w:rsidRPr="003237BC">
        <w:rPr>
          <w:rFonts w:ascii="Arial" w:eastAsia="Times New Roman" w:hAnsi="Arial" w:cs="Arial"/>
          <w:kern w:val="0"/>
          <w:lang w:eastAsia="es-AR"/>
        </w:rPr>
        <w:t xml:space="preserve"> y de infraestructura</w:t>
      </w:r>
      <w:r w:rsidR="002A1FC3" w:rsidRPr="003237BC">
        <w:rPr>
          <w:rFonts w:ascii="Arial" w:eastAsia="Times New Roman" w:hAnsi="Arial" w:cs="Arial"/>
          <w:kern w:val="0"/>
          <w:lang w:eastAsia="es-AR"/>
        </w:rPr>
        <w:t>.</w:t>
      </w:r>
    </w:p>
    <w:p w:rsidR="003237BC" w:rsidRPr="003237BC" w:rsidRDefault="003237BC" w:rsidP="003237BC">
      <w:pPr>
        <w:spacing w:after="0" w:line="360" w:lineRule="auto"/>
        <w:jc w:val="both"/>
        <w:rPr>
          <w:rFonts w:ascii="Arial" w:eastAsia="Times New Roman" w:hAnsi="Arial" w:cs="Arial"/>
          <w:kern w:val="0"/>
          <w:lang w:eastAsia="es-AR"/>
        </w:rPr>
      </w:pPr>
    </w:p>
    <w:p w:rsidR="00A81C2E" w:rsidRDefault="003B50E8" w:rsidP="003237BC">
      <w:pPr>
        <w:spacing w:after="0" w:line="360" w:lineRule="auto"/>
        <w:jc w:val="both"/>
        <w:rPr>
          <w:rFonts w:ascii="Arial" w:eastAsia="Times New Roman" w:hAnsi="Arial" w:cs="Arial"/>
          <w:kern w:val="0"/>
          <w:lang w:eastAsia="es-AR"/>
        </w:rPr>
      </w:pPr>
      <w:r w:rsidRPr="003237BC">
        <w:rPr>
          <w:rFonts w:ascii="Arial" w:hAnsi="Arial" w:cs="Arial"/>
          <w:b/>
          <w:bCs/>
          <w:u w:val="single"/>
        </w:rPr>
        <w:t>CUARTO.-</w:t>
      </w:r>
      <w:r w:rsidR="003237BC" w:rsidRPr="003237BC">
        <w:rPr>
          <w:rFonts w:ascii="Arial" w:hAnsi="Arial" w:cs="Arial"/>
          <w:b/>
          <w:bCs/>
        </w:rPr>
        <w:t xml:space="preserve"> </w:t>
      </w:r>
      <w:r w:rsidR="00A81C2E" w:rsidRPr="003237BC">
        <w:rPr>
          <w:rFonts w:ascii="Arial" w:eastAsia="Times New Roman" w:hAnsi="Arial" w:cs="Arial"/>
          <w:kern w:val="0"/>
          <w:lang w:eastAsia="es-AR"/>
        </w:rPr>
        <w:t>EXPRESAR el más sincero reconocimiento y solidaridad de este Cuerpo hacia los trabajadores y trabajadoras del Servicio Meteorológico Nacional, destacando su idoneidad profesional y su vocación de servicio, fundamentales para el sostenimiento de un sistema de prevención</w:t>
      </w:r>
      <w:r w:rsidR="004C08BD" w:rsidRPr="003237BC">
        <w:rPr>
          <w:rFonts w:ascii="Arial" w:eastAsia="Times New Roman" w:hAnsi="Arial" w:cs="Arial"/>
          <w:kern w:val="0"/>
          <w:lang w:eastAsia="es-AR"/>
        </w:rPr>
        <w:t xml:space="preserve"> y seguimiento</w:t>
      </w:r>
      <w:r w:rsidR="00A81C2E" w:rsidRPr="003237BC">
        <w:rPr>
          <w:rFonts w:ascii="Arial" w:eastAsia="Times New Roman" w:hAnsi="Arial" w:cs="Arial"/>
          <w:kern w:val="0"/>
          <w:lang w:eastAsia="es-AR"/>
        </w:rPr>
        <w:t xml:space="preserve"> de catástrofes eficiente y soberano.</w:t>
      </w:r>
    </w:p>
    <w:p w:rsidR="003237BC" w:rsidRPr="003237BC" w:rsidRDefault="003237BC" w:rsidP="003237BC">
      <w:pPr>
        <w:spacing w:after="0" w:line="360" w:lineRule="auto"/>
        <w:jc w:val="both"/>
        <w:rPr>
          <w:rFonts w:ascii="Arial" w:eastAsia="Times New Roman" w:hAnsi="Arial" w:cs="Arial"/>
          <w:kern w:val="0"/>
          <w:lang w:eastAsia="es-AR"/>
        </w:rPr>
      </w:pPr>
    </w:p>
    <w:p w:rsidR="002A1FC3" w:rsidRDefault="003B50E8" w:rsidP="003237BC">
      <w:pPr>
        <w:spacing w:after="0" w:line="360" w:lineRule="auto"/>
        <w:jc w:val="both"/>
        <w:rPr>
          <w:rFonts w:ascii="Arial" w:eastAsia="Times New Roman" w:hAnsi="Arial" w:cs="Arial"/>
          <w:kern w:val="0"/>
          <w:lang w:eastAsia="es-AR"/>
        </w:rPr>
      </w:pPr>
      <w:r w:rsidRPr="003237BC">
        <w:rPr>
          <w:rFonts w:ascii="Arial" w:hAnsi="Arial" w:cs="Arial"/>
          <w:b/>
          <w:bCs/>
          <w:u w:val="single"/>
        </w:rPr>
        <w:t>QUINTO.-</w:t>
      </w:r>
      <w:r w:rsidR="003237BC" w:rsidRPr="003237BC">
        <w:rPr>
          <w:rFonts w:ascii="Arial" w:hAnsi="Arial" w:cs="Arial"/>
          <w:b/>
          <w:bCs/>
        </w:rPr>
        <w:t xml:space="preserve"> </w:t>
      </w:r>
      <w:r w:rsidR="00B31A64" w:rsidRPr="003237BC">
        <w:rPr>
          <w:rFonts w:ascii="Arial" w:eastAsia="Times New Roman" w:hAnsi="Arial" w:cs="Arial"/>
          <w:kern w:val="0"/>
          <w:lang w:eastAsia="es-AR"/>
        </w:rPr>
        <w:t>REMITIR</w:t>
      </w:r>
      <w:r w:rsidR="002A1FC3" w:rsidRPr="003237BC">
        <w:rPr>
          <w:rFonts w:ascii="Arial" w:eastAsia="Times New Roman" w:hAnsi="Arial" w:cs="Arial"/>
          <w:kern w:val="0"/>
          <w:lang w:eastAsia="es-AR"/>
        </w:rPr>
        <w:t xml:space="preserve"> copia de la presente a la Dirección Nacional del SMN, al Ministerio de Defensa, a la Legislatura Bonaerense y a los gremios c</w:t>
      </w:r>
      <w:r w:rsidR="00B31A64" w:rsidRPr="003237BC">
        <w:rPr>
          <w:rFonts w:ascii="Arial" w:eastAsia="Times New Roman" w:hAnsi="Arial" w:cs="Arial"/>
          <w:kern w:val="0"/>
          <w:lang w:eastAsia="es-AR"/>
        </w:rPr>
        <w:t>on representación en el sector.</w:t>
      </w:r>
    </w:p>
    <w:p w:rsidR="003237BC" w:rsidRPr="003237BC" w:rsidRDefault="003237BC" w:rsidP="003237BC">
      <w:pPr>
        <w:spacing w:after="0" w:line="360" w:lineRule="auto"/>
        <w:jc w:val="both"/>
        <w:rPr>
          <w:rFonts w:ascii="Arial" w:eastAsia="Times New Roman" w:hAnsi="Arial" w:cs="Arial"/>
          <w:kern w:val="0"/>
          <w:lang w:eastAsia="es-AR"/>
        </w:rPr>
      </w:pPr>
    </w:p>
    <w:p w:rsidR="00B31A64" w:rsidRPr="003237BC" w:rsidRDefault="003237BC" w:rsidP="003237BC">
      <w:pPr>
        <w:spacing w:after="0" w:line="360" w:lineRule="auto"/>
        <w:jc w:val="both"/>
        <w:rPr>
          <w:rFonts w:ascii="Arial" w:hAnsi="Arial" w:cs="Arial"/>
          <w:bCs/>
        </w:rPr>
      </w:pPr>
      <w:r>
        <w:rPr>
          <w:rFonts w:ascii="Arial" w:hAnsi="Arial" w:cs="Arial"/>
          <w:b/>
          <w:bCs/>
          <w:u w:val="single"/>
        </w:rPr>
        <w:t>SE</w:t>
      </w:r>
      <w:r w:rsidR="003B50E8" w:rsidRPr="003237BC">
        <w:rPr>
          <w:rFonts w:ascii="Arial" w:hAnsi="Arial" w:cs="Arial"/>
          <w:b/>
          <w:bCs/>
          <w:u w:val="single"/>
        </w:rPr>
        <w:t>XTO.-</w:t>
      </w:r>
      <w:r w:rsidRPr="003237BC">
        <w:rPr>
          <w:rFonts w:ascii="Arial" w:hAnsi="Arial" w:cs="Arial"/>
          <w:b/>
          <w:bCs/>
        </w:rPr>
        <w:t xml:space="preserve"> </w:t>
      </w:r>
      <w:r w:rsidR="00B31A64" w:rsidRPr="003237BC">
        <w:rPr>
          <w:rFonts w:ascii="Arial" w:hAnsi="Arial" w:cs="Arial"/>
          <w:bCs/>
        </w:rPr>
        <w:t xml:space="preserve">REMITIR copia de la presente al </w:t>
      </w:r>
      <w:r w:rsidR="009B0A55">
        <w:rPr>
          <w:rFonts w:ascii="Arial" w:hAnsi="Arial" w:cs="Arial"/>
          <w:bCs/>
        </w:rPr>
        <w:t>E</w:t>
      </w:r>
      <w:r w:rsidR="00B31A64" w:rsidRPr="003237BC">
        <w:rPr>
          <w:rFonts w:ascii="Arial" w:hAnsi="Arial" w:cs="Arial"/>
          <w:bCs/>
        </w:rPr>
        <w:t xml:space="preserve">jecutivo </w:t>
      </w:r>
      <w:r w:rsidR="009B0A55">
        <w:rPr>
          <w:rFonts w:ascii="Arial" w:hAnsi="Arial" w:cs="Arial"/>
          <w:bCs/>
        </w:rPr>
        <w:t>M</w:t>
      </w:r>
      <w:r w:rsidR="00B31A64" w:rsidRPr="003237BC">
        <w:rPr>
          <w:rFonts w:ascii="Arial" w:hAnsi="Arial" w:cs="Arial"/>
          <w:bCs/>
        </w:rPr>
        <w:t>unicipal con el objetivo de que sea trasladado a donde considere pertinente</w:t>
      </w:r>
    </w:p>
    <w:p w:rsidR="003237BC" w:rsidRDefault="003237BC" w:rsidP="003237BC">
      <w:pPr>
        <w:spacing w:after="0" w:line="360" w:lineRule="auto"/>
        <w:jc w:val="both"/>
        <w:rPr>
          <w:rFonts w:ascii="Arial" w:eastAsia="Times New Roman" w:hAnsi="Arial" w:cs="Arial"/>
          <w:b/>
          <w:bCs/>
          <w:u w:val="single"/>
          <w:lang w:eastAsia="es-AR"/>
        </w:rPr>
      </w:pPr>
    </w:p>
    <w:p w:rsidR="009B0A55" w:rsidRDefault="003B50E8" w:rsidP="009B0A55">
      <w:pPr>
        <w:tabs>
          <w:tab w:val="left" w:pos="6561"/>
        </w:tabs>
        <w:spacing w:after="0" w:line="360" w:lineRule="auto"/>
        <w:rPr>
          <w:rFonts w:ascii="Arial" w:eastAsia="Calibri" w:hAnsi="Arial" w:cs="Arial"/>
        </w:rPr>
      </w:pPr>
      <w:r w:rsidRPr="003237BC">
        <w:rPr>
          <w:rFonts w:ascii="Arial" w:eastAsia="Times New Roman" w:hAnsi="Arial" w:cs="Arial"/>
          <w:b/>
          <w:bCs/>
          <w:u w:val="single"/>
          <w:lang w:eastAsia="es-AR"/>
        </w:rPr>
        <w:t>SÉPTIMO.</w:t>
      </w:r>
      <w:r w:rsidR="009B0A55">
        <w:rPr>
          <w:rFonts w:ascii="Arial" w:eastAsia="Times New Roman" w:hAnsi="Arial" w:cs="Arial"/>
          <w:b/>
          <w:bCs/>
          <w:u w:val="single"/>
          <w:lang w:eastAsia="es-AR"/>
        </w:rPr>
        <w:t>-</w:t>
      </w:r>
      <w:r w:rsidR="009B0A55" w:rsidRPr="009B0A55">
        <w:rPr>
          <w:rFonts w:ascii="Arial" w:eastAsia="Times New Roman" w:hAnsi="Arial" w:cs="Arial"/>
          <w:b/>
          <w:bCs/>
          <w:lang w:eastAsia="es-AR"/>
        </w:rPr>
        <w:t xml:space="preserve"> </w:t>
      </w:r>
      <w:r w:rsidR="009B0A55">
        <w:rPr>
          <w:rFonts w:ascii="Arial" w:eastAsia="Calibri" w:hAnsi="Arial" w:cs="Arial"/>
        </w:rPr>
        <w:t>COMUNICAR al Departamento Ejecutivo.</w:t>
      </w:r>
    </w:p>
    <w:p w:rsidR="009B0A55" w:rsidRDefault="009B0A55" w:rsidP="009B0A55">
      <w:pPr>
        <w:tabs>
          <w:tab w:val="left" w:pos="6561"/>
        </w:tabs>
        <w:spacing w:after="0" w:line="360" w:lineRule="auto"/>
        <w:ind w:left="1276"/>
        <w:jc w:val="both"/>
        <w:rPr>
          <w:rFonts w:ascii="Arial" w:eastAsia="Calibri" w:hAnsi="Arial" w:cs="Arial"/>
        </w:rPr>
      </w:pPr>
      <w:r>
        <w:rPr>
          <w:rFonts w:ascii="Arial" w:eastAsia="Calibri" w:hAnsi="Arial" w:cs="Arial"/>
        </w:rPr>
        <w:t>DADA en la Sala de Sesiones del Concejo Deliberante del partido de Azul, en la ciudad de Azul, provincia de Buenos Aires, a los siete días del mes de abril de dos mil veintiséis.</w:t>
      </w:r>
    </w:p>
    <w:p w:rsidR="00D4632E" w:rsidRDefault="00D4632E" w:rsidP="00D4632E">
      <w:pPr>
        <w:tabs>
          <w:tab w:val="left" w:pos="6561"/>
        </w:tabs>
        <w:spacing w:after="0" w:line="360" w:lineRule="auto"/>
        <w:jc w:val="both"/>
        <w:rPr>
          <w:rFonts w:ascii="Arial" w:eastAsia="Calibri" w:hAnsi="Arial" w:cs="Arial"/>
        </w:rPr>
      </w:pPr>
      <w:r>
        <w:rPr>
          <w:rFonts w:ascii="Arial" w:eastAsia="Calibri" w:hAnsi="Arial" w:cs="Arial"/>
        </w:rPr>
        <w:t>14/04/2026.-sm.</w:t>
      </w:r>
      <w:bookmarkStart w:id="0" w:name="_GoBack"/>
      <w:bookmarkEnd w:id="0"/>
    </w:p>
    <w:p w:rsidR="007251CB" w:rsidRPr="003237BC" w:rsidRDefault="007251CB" w:rsidP="003237BC">
      <w:pPr>
        <w:spacing w:after="0" w:line="360" w:lineRule="auto"/>
        <w:jc w:val="both"/>
        <w:rPr>
          <w:rFonts w:ascii="Arial" w:eastAsia="Times New Roman" w:hAnsi="Arial" w:cs="Arial"/>
          <w:lang w:eastAsia="es-AR"/>
        </w:rPr>
      </w:pPr>
    </w:p>
    <w:p w:rsidR="003B50E8" w:rsidRPr="003237BC" w:rsidRDefault="003B50E8" w:rsidP="003237BC">
      <w:pPr>
        <w:spacing w:after="0" w:line="360" w:lineRule="auto"/>
        <w:jc w:val="both"/>
        <w:rPr>
          <w:rFonts w:ascii="Arial" w:eastAsia="Times New Roman" w:hAnsi="Arial" w:cs="Arial"/>
          <w:u w:val="single"/>
          <w:lang w:eastAsia="es-AR"/>
        </w:rPr>
      </w:pPr>
    </w:p>
    <w:p w:rsidR="003237BC" w:rsidRDefault="003237BC">
      <w:pPr>
        <w:spacing w:after="200" w:line="276" w:lineRule="auto"/>
        <w:rPr>
          <w:rFonts w:ascii="Arial" w:eastAsia="Times New Roman" w:hAnsi="Arial" w:cs="Arial"/>
          <w:u w:val="single"/>
          <w:lang w:eastAsia="es-AR"/>
        </w:rPr>
      </w:pPr>
      <w:r>
        <w:rPr>
          <w:rFonts w:ascii="Arial" w:eastAsia="Times New Roman" w:hAnsi="Arial" w:cs="Arial"/>
          <w:u w:val="single"/>
          <w:lang w:eastAsia="es-AR"/>
        </w:rPr>
        <w:br w:type="page"/>
      </w:r>
    </w:p>
    <w:p w:rsidR="003B50E8" w:rsidRPr="003237BC" w:rsidRDefault="003B50E8" w:rsidP="003237BC">
      <w:pPr>
        <w:spacing w:after="0" w:line="360" w:lineRule="auto"/>
        <w:jc w:val="both"/>
        <w:rPr>
          <w:rFonts w:ascii="Arial" w:eastAsia="Times New Roman" w:hAnsi="Arial" w:cs="Arial"/>
          <w:u w:val="single"/>
          <w:lang w:eastAsia="es-AR"/>
        </w:rPr>
      </w:pPr>
    </w:p>
    <w:p w:rsidR="00D15D8A" w:rsidRPr="003237BC" w:rsidRDefault="00D15D8A" w:rsidP="003237BC">
      <w:pPr>
        <w:spacing w:after="0" w:line="360" w:lineRule="auto"/>
        <w:jc w:val="both"/>
        <w:rPr>
          <w:rFonts w:ascii="Arial" w:eastAsia="Times New Roman" w:hAnsi="Arial" w:cs="Arial"/>
          <w:u w:val="single"/>
          <w:lang w:eastAsia="es-AR"/>
        </w:rPr>
      </w:pPr>
    </w:p>
    <w:p w:rsidR="003B50E8" w:rsidRDefault="003E1820" w:rsidP="009B0A55">
      <w:pPr>
        <w:spacing w:after="0" w:line="360" w:lineRule="auto"/>
        <w:jc w:val="right"/>
        <w:rPr>
          <w:rFonts w:ascii="Arial" w:hAnsi="Arial" w:cs="Arial"/>
          <w:b/>
          <w:u w:val="single"/>
        </w:rPr>
      </w:pPr>
      <w:r>
        <w:rPr>
          <w:rFonts w:ascii="Arial" w:hAnsi="Arial" w:cs="Arial"/>
          <w:b/>
          <w:u w:val="single"/>
        </w:rPr>
        <w:t>ANEXO A</w:t>
      </w:r>
      <w:r w:rsidR="009B0A55">
        <w:rPr>
          <w:rFonts w:ascii="Arial" w:hAnsi="Arial" w:cs="Arial"/>
          <w:b/>
          <w:u w:val="single"/>
        </w:rPr>
        <w:t xml:space="preserve"> LA RESOLUCIÓN N° 5.223</w:t>
      </w:r>
    </w:p>
    <w:p w:rsidR="009B0A55" w:rsidRPr="009B0A55" w:rsidRDefault="009B0A55" w:rsidP="009B0A55">
      <w:pPr>
        <w:spacing w:after="0" w:line="360" w:lineRule="auto"/>
        <w:jc w:val="right"/>
        <w:rPr>
          <w:rFonts w:ascii="Arial" w:hAnsi="Arial" w:cs="Arial"/>
          <w:b/>
          <w:u w:val="single"/>
        </w:rPr>
      </w:pPr>
    </w:p>
    <w:p w:rsidR="00B4262A" w:rsidRPr="009C1CC2" w:rsidRDefault="003B50E8" w:rsidP="003237BC">
      <w:pPr>
        <w:spacing w:after="0" w:line="360" w:lineRule="auto"/>
        <w:jc w:val="both"/>
        <w:rPr>
          <w:rFonts w:ascii="Arial" w:hAnsi="Arial" w:cs="Arial"/>
        </w:rPr>
      </w:pPr>
      <w:r w:rsidRPr="003237BC">
        <w:rPr>
          <w:rFonts w:ascii="Arial" w:hAnsi="Arial" w:cs="Arial"/>
        </w:rPr>
        <w:t>Cuadro representativo donde fue clave la intervención preventiva y pronta reacción del S.M.N.</w:t>
      </w:r>
    </w:p>
    <w:tbl>
      <w:tblPr>
        <w:tblpPr w:leftFromText="141" w:rightFromText="141" w:vertAnchor="page" w:horzAnchor="page" w:tblpX="751" w:tblpY="6376"/>
        <w:tblW w:w="8711" w:type="dxa"/>
        <w:tblCellMar>
          <w:left w:w="0" w:type="dxa"/>
          <w:right w:w="0" w:type="dxa"/>
        </w:tblCellMar>
        <w:tblLook w:val="04A0" w:firstRow="1" w:lastRow="0" w:firstColumn="1" w:lastColumn="0" w:noHBand="0" w:noVBand="1"/>
      </w:tblPr>
      <w:tblGrid>
        <w:gridCol w:w="1715"/>
        <w:gridCol w:w="3844"/>
        <w:gridCol w:w="3152"/>
      </w:tblGrid>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b/>
                <w:kern w:val="0"/>
                <w:sz w:val="20"/>
                <w:szCs w:val="20"/>
                <w:lang w:eastAsia="es-AR"/>
              </w:rPr>
            </w:pPr>
            <w:r w:rsidRPr="009C1CC2">
              <w:rPr>
                <w:rFonts w:ascii="Arial" w:eastAsia="Times New Roman" w:hAnsi="Arial" w:cs="Arial"/>
                <w:b/>
                <w:kern w:val="0"/>
                <w:sz w:val="20"/>
                <w:szCs w:val="20"/>
                <w:lang w:eastAsia="es-AR"/>
              </w:rPr>
              <w:t>Fecha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ind w:firstLine="976"/>
              <w:jc w:val="center"/>
              <w:rPr>
                <w:rFonts w:ascii="Arial" w:eastAsia="Times New Roman" w:hAnsi="Arial" w:cs="Arial"/>
                <w:b/>
                <w:kern w:val="0"/>
                <w:sz w:val="20"/>
                <w:szCs w:val="20"/>
                <w:lang w:eastAsia="es-AR"/>
              </w:rPr>
            </w:pPr>
            <w:r w:rsidRPr="009C1CC2">
              <w:rPr>
                <w:rFonts w:ascii="Arial" w:eastAsia="Times New Roman" w:hAnsi="Arial" w:cs="Arial"/>
                <w:b/>
                <w:kern w:val="0"/>
                <w:sz w:val="20"/>
                <w:szCs w:val="20"/>
                <w:lang w:eastAsia="es-AR"/>
              </w:rPr>
              <w:t>Lugar / Partidos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b/>
                <w:kern w:val="0"/>
                <w:sz w:val="20"/>
                <w:szCs w:val="20"/>
                <w:lang w:eastAsia="es-AR"/>
              </w:rPr>
            </w:pPr>
            <w:r w:rsidRPr="009C1CC2">
              <w:rPr>
                <w:rFonts w:ascii="Arial" w:eastAsia="Times New Roman" w:hAnsi="Arial" w:cs="Arial"/>
                <w:b/>
                <w:kern w:val="0"/>
                <w:sz w:val="20"/>
                <w:szCs w:val="20"/>
                <w:lang w:eastAsia="es-AR"/>
              </w:rPr>
              <w:t>Fenómeno Meteorológico</w:t>
            </w:r>
          </w:p>
        </w:tc>
      </w:tr>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16 al 18 de Mayo, 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Norte y AMBA: Zárate, Campana, Rojas, Salto, Arrecifes, Luján, San Antonio de Areco, La Matanza, Merlo.</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Temporal Histórico: Ciclogénesis con acumulados de hasta 400 mm en 48hs.</w:t>
            </w:r>
          </w:p>
        </w:tc>
      </w:tr>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Junio 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Costa Atlántica y Sur: Bahía Blanca, Monte Hermoso, Necochea.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Sudestada y frente frío extremo.</w:t>
            </w:r>
          </w:p>
        </w:tc>
      </w:tr>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Septiembre 2025 a Febrero 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Oeste y Centro: 25 de Mayo, Saladillo, Bragado, Lincoln, Gral. Belgrano, Azul, Pila y Bolívar.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Inundación de Llanura: Lluvias persistentes sobre suelos saturados.</w:t>
            </w:r>
          </w:p>
        </w:tc>
      </w:tr>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20 de Noviembre, 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Cuenca del Salado: Rauch, Las Flores, Tapalqué.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Desborde del Río Salado por escurrimiento de cuenca alta.</w:t>
            </w:r>
          </w:p>
        </w:tc>
      </w:tr>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25 de Febrero, 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Ribera del Río de la Plata: Quilmes, Ensenada, Berisso, Avellaneda.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Sudestada Mayor: El río alcanzó los 3.20 metros.</w:t>
            </w:r>
          </w:p>
        </w:tc>
      </w:tr>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28 al 30 de Marzo, 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Centro de PBA: Olavarría, Azul, Bolívar, Rauch, Saladillo.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Frente estacionario con abundantes precipitaciones y granizo.</w:t>
            </w:r>
          </w:p>
        </w:tc>
      </w:tr>
      <w:tr w:rsidR="009C1CC2" w:rsidRPr="003237BC" w:rsidTr="009C1CC2">
        <w:trPr>
          <w:trHeight w:val="49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Actualidad (Marzo 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Norte Bonaerense: San Antonio de Areco, Arrecifes.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C1CC2" w:rsidRPr="009C1CC2" w:rsidRDefault="009C1CC2" w:rsidP="009C1CC2">
            <w:pPr>
              <w:spacing w:after="0" w:line="360" w:lineRule="auto"/>
              <w:jc w:val="center"/>
              <w:rPr>
                <w:rFonts w:ascii="Arial" w:eastAsia="Times New Roman" w:hAnsi="Arial" w:cs="Arial"/>
                <w:kern w:val="0"/>
                <w:sz w:val="20"/>
                <w:szCs w:val="20"/>
                <w:lang w:eastAsia="es-AR"/>
              </w:rPr>
            </w:pPr>
            <w:r w:rsidRPr="009C1CC2">
              <w:rPr>
                <w:rFonts w:ascii="Arial" w:eastAsia="Times New Roman" w:hAnsi="Arial" w:cs="Arial"/>
                <w:kern w:val="0"/>
                <w:sz w:val="20"/>
                <w:szCs w:val="20"/>
                <w:lang w:eastAsia="es-AR"/>
              </w:rPr>
              <w:t>Crecida de cuencas internas.</w:t>
            </w:r>
          </w:p>
        </w:tc>
      </w:tr>
    </w:tbl>
    <w:p w:rsidR="004B6449" w:rsidRPr="003237BC" w:rsidRDefault="004B6449" w:rsidP="003237BC">
      <w:pPr>
        <w:spacing w:after="0" w:line="360" w:lineRule="auto"/>
        <w:jc w:val="both"/>
        <w:rPr>
          <w:rFonts w:ascii="Arial" w:hAnsi="Arial" w:cs="Arial"/>
        </w:rPr>
      </w:pPr>
    </w:p>
    <w:sectPr w:rsidR="004B6449" w:rsidRPr="003237BC" w:rsidSect="003B50E8">
      <w:pgSz w:w="12240" w:h="20160" w:code="5"/>
      <w:pgMar w:top="3686" w:right="851" w:bottom="3119"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7BC" w:rsidRDefault="003237BC" w:rsidP="004B6449">
      <w:pPr>
        <w:spacing w:after="0" w:line="240" w:lineRule="auto"/>
      </w:pPr>
      <w:r>
        <w:separator/>
      </w:r>
    </w:p>
  </w:endnote>
  <w:endnote w:type="continuationSeparator" w:id="0">
    <w:p w:rsidR="003237BC" w:rsidRDefault="003237BC" w:rsidP="004B6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7BC" w:rsidRDefault="003237BC" w:rsidP="004B6449">
      <w:pPr>
        <w:spacing w:after="0" w:line="240" w:lineRule="auto"/>
      </w:pPr>
      <w:r>
        <w:separator/>
      </w:r>
    </w:p>
  </w:footnote>
  <w:footnote w:type="continuationSeparator" w:id="0">
    <w:p w:rsidR="003237BC" w:rsidRDefault="003237BC" w:rsidP="004B64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05220"/>
    <w:multiLevelType w:val="multilevel"/>
    <w:tmpl w:val="D266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83C78"/>
    <w:rsid w:val="00027EB3"/>
    <w:rsid w:val="000D7A03"/>
    <w:rsid w:val="00131646"/>
    <w:rsid w:val="002046FA"/>
    <w:rsid w:val="002A1FC3"/>
    <w:rsid w:val="003237BC"/>
    <w:rsid w:val="003B50E8"/>
    <w:rsid w:val="003E1820"/>
    <w:rsid w:val="004152A8"/>
    <w:rsid w:val="00453279"/>
    <w:rsid w:val="004B6449"/>
    <w:rsid w:val="004B7292"/>
    <w:rsid w:val="004C08BD"/>
    <w:rsid w:val="00536FD9"/>
    <w:rsid w:val="006C4BC8"/>
    <w:rsid w:val="006F2582"/>
    <w:rsid w:val="007251CB"/>
    <w:rsid w:val="008376C0"/>
    <w:rsid w:val="0085410E"/>
    <w:rsid w:val="00883C78"/>
    <w:rsid w:val="00895FCC"/>
    <w:rsid w:val="008E49E2"/>
    <w:rsid w:val="00913918"/>
    <w:rsid w:val="009A29A9"/>
    <w:rsid w:val="009B0A55"/>
    <w:rsid w:val="009C1CC2"/>
    <w:rsid w:val="00A81C2E"/>
    <w:rsid w:val="00AA63B7"/>
    <w:rsid w:val="00B1067E"/>
    <w:rsid w:val="00B31A64"/>
    <w:rsid w:val="00B4262A"/>
    <w:rsid w:val="00B93D8B"/>
    <w:rsid w:val="00B972FD"/>
    <w:rsid w:val="00BF4D1F"/>
    <w:rsid w:val="00C309C1"/>
    <w:rsid w:val="00C609E3"/>
    <w:rsid w:val="00D15D8A"/>
    <w:rsid w:val="00D4632E"/>
    <w:rsid w:val="00E043E6"/>
    <w:rsid w:val="00E75909"/>
    <w:rsid w:val="00EE19BF"/>
    <w:rsid w:val="00F47566"/>
    <w:rsid w:val="00F97127"/>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3D45A3-B6B7-4937-9C65-6066C2FB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909"/>
    <w:pPr>
      <w:spacing w:after="160" w:line="256" w:lineRule="auto"/>
    </w:pPr>
    <w:rPr>
      <w:kern w:val="2"/>
    </w:rPr>
  </w:style>
  <w:style w:type="paragraph" w:styleId="Ttulo3">
    <w:name w:val="heading 3"/>
    <w:basedOn w:val="Normal"/>
    <w:link w:val="Ttulo3Car"/>
    <w:uiPriority w:val="9"/>
    <w:qFormat/>
    <w:rsid w:val="00E7590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75909"/>
    <w:pPr>
      <w:spacing w:after="0"/>
    </w:pPr>
    <w:rPr>
      <w:rFonts w:ascii="Arial" w:eastAsia="Arial" w:hAnsi="Arial" w:cs="Arial"/>
      <w:lang w:eastAsia="es-ES"/>
    </w:rPr>
  </w:style>
  <w:style w:type="character" w:customStyle="1" w:styleId="Ttulo3Car">
    <w:name w:val="Título 3 Car"/>
    <w:basedOn w:val="Fuentedeprrafopredeter"/>
    <w:link w:val="Ttulo3"/>
    <w:uiPriority w:val="9"/>
    <w:rsid w:val="00E75909"/>
    <w:rPr>
      <w:rFonts w:ascii="Times New Roman" w:eastAsia="Times New Roman" w:hAnsi="Times New Roman" w:cs="Times New Roman"/>
      <w:b/>
      <w:bCs/>
      <w:sz w:val="27"/>
      <w:szCs w:val="27"/>
      <w:lang w:eastAsia="es-AR"/>
    </w:rPr>
  </w:style>
  <w:style w:type="paragraph" w:styleId="NormalWeb">
    <w:name w:val="Normal (Web)"/>
    <w:basedOn w:val="Normal"/>
    <w:uiPriority w:val="99"/>
    <w:semiHidden/>
    <w:unhideWhenUsed/>
    <w:rsid w:val="00E75909"/>
    <w:pPr>
      <w:spacing w:before="100" w:beforeAutospacing="1" w:after="100" w:afterAutospacing="1" w:line="240" w:lineRule="auto"/>
    </w:pPr>
    <w:rPr>
      <w:rFonts w:ascii="Times New Roman" w:eastAsia="Times New Roman" w:hAnsi="Times New Roman" w:cs="Times New Roman"/>
      <w:kern w:val="0"/>
      <w:sz w:val="24"/>
      <w:szCs w:val="24"/>
      <w:lang w:eastAsia="es-AR"/>
    </w:rPr>
  </w:style>
  <w:style w:type="character" w:customStyle="1" w:styleId="citation-1">
    <w:name w:val="citation-1"/>
    <w:basedOn w:val="Fuentedeprrafopredeter"/>
    <w:rsid w:val="00E75909"/>
  </w:style>
  <w:style w:type="paragraph" w:styleId="HTMLconformatoprevio">
    <w:name w:val="HTML Preformatted"/>
    <w:basedOn w:val="Normal"/>
    <w:link w:val="HTMLconformatoprevioCar"/>
    <w:uiPriority w:val="99"/>
    <w:semiHidden/>
    <w:unhideWhenUsed/>
    <w:rsid w:val="00AA63B7"/>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AA63B7"/>
    <w:rPr>
      <w:rFonts w:ascii="Consolas" w:hAnsi="Consolas"/>
      <w:kern w:val="2"/>
      <w:sz w:val="20"/>
      <w:szCs w:val="20"/>
    </w:rPr>
  </w:style>
  <w:style w:type="paragraph" w:styleId="Encabezado">
    <w:name w:val="header"/>
    <w:basedOn w:val="Normal"/>
    <w:link w:val="EncabezadoCar"/>
    <w:uiPriority w:val="99"/>
    <w:unhideWhenUsed/>
    <w:rsid w:val="004B64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B6449"/>
    <w:rPr>
      <w:kern w:val="2"/>
    </w:rPr>
  </w:style>
  <w:style w:type="paragraph" w:styleId="Piedepgina">
    <w:name w:val="footer"/>
    <w:basedOn w:val="Normal"/>
    <w:link w:val="PiedepginaCar"/>
    <w:uiPriority w:val="99"/>
    <w:unhideWhenUsed/>
    <w:rsid w:val="004B64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B6449"/>
    <w:rPr>
      <w:kern w:val="2"/>
    </w:rPr>
  </w:style>
  <w:style w:type="paragraph" w:styleId="Textodeglobo">
    <w:name w:val="Balloon Text"/>
    <w:basedOn w:val="Normal"/>
    <w:link w:val="TextodegloboCar"/>
    <w:uiPriority w:val="99"/>
    <w:semiHidden/>
    <w:unhideWhenUsed/>
    <w:rsid w:val="00D15D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5D8A"/>
    <w:rPr>
      <w:rFonts w:ascii="Segoe UI" w:hAnsi="Segoe UI" w:cs="Segoe U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86125">
      <w:bodyDiv w:val="1"/>
      <w:marLeft w:val="0"/>
      <w:marRight w:val="0"/>
      <w:marTop w:val="0"/>
      <w:marBottom w:val="0"/>
      <w:divBdr>
        <w:top w:val="none" w:sz="0" w:space="0" w:color="auto"/>
        <w:left w:val="none" w:sz="0" w:space="0" w:color="auto"/>
        <w:bottom w:val="none" w:sz="0" w:space="0" w:color="auto"/>
        <w:right w:val="none" w:sz="0" w:space="0" w:color="auto"/>
      </w:divBdr>
    </w:div>
    <w:div w:id="663362340">
      <w:bodyDiv w:val="1"/>
      <w:marLeft w:val="0"/>
      <w:marRight w:val="0"/>
      <w:marTop w:val="0"/>
      <w:marBottom w:val="0"/>
      <w:divBdr>
        <w:top w:val="none" w:sz="0" w:space="0" w:color="auto"/>
        <w:left w:val="none" w:sz="0" w:space="0" w:color="auto"/>
        <w:bottom w:val="none" w:sz="0" w:space="0" w:color="auto"/>
        <w:right w:val="none" w:sz="0" w:space="0" w:color="auto"/>
      </w:divBdr>
    </w:div>
    <w:div w:id="678629405">
      <w:bodyDiv w:val="1"/>
      <w:marLeft w:val="0"/>
      <w:marRight w:val="0"/>
      <w:marTop w:val="0"/>
      <w:marBottom w:val="0"/>
      <w:divBdr>
        <w:top w:val="none" w:sz="0" w:space="0" w:color="auto"/>
        <w:left w:val="none" w:sz="0" w:space="0" w:color="auto"/>
        <w:bottom w:val="none" w:sz="0" w:space="0" w:color="auto"/>
        <w:right w:val="none" w:sz="0" w:space="0" w:color="auto"/>
      </w:divBdr>
    </w:div>
    <w:div w:id="1108619968">
      <w:bodyDiv w:val="1"/>
      <w:marLeft w:val="0"/>
      <w:marRight w:val="0"/>
      <w:marTop w:val="0"/>
      <w:marBottom w:val="0"/>
      <w:divBdr>
        <w:top w:val="none" w:sz="0" w:space="0" w:color="auto"/>
        <w:left w:val="none" w:sz="0" w:space="0" w:color="auto"/>
        <w:bottom w:val="none" w:sz="0" w:space="0" w:color="auto"/>
        <w:right w:val="none" w:sz="0" w:space="0" w:color="auto"/>
      </w:divBdr>
    </w:div>
    <w:div w:id="1623264902">
      <w:bodyDiv w:val="1"/>
      <w:marLeft w:val="0"/>
      <w:marRight w:val="0"/>
      <w:marTop w:val="0"/>
      <w:marBottom w:val="0"/>
      <w:divBdr>
        <w:top w:val="none" w:sz="0" w:space="0" w:color="auto"/>
        <w:left w:val="none" w:sz="0" w:space="0" w:color="auto"/>
        <w:bottom w:val="none" w:sz="0" w:space="0" w:color="auto"/>
        <w:right w:val="none" w:sz="0" w:space="0" w:color="auto"/>
      </w:divBdr>
      <w:divsChild>
        <w:div w:id="1743523882">
          <w:marLeft w:val="0"/>
          <w:marRight w:val="0"/>
          <w:marTop w:val="0"/>
          <w:marBottom w:val="0"/>
          <w:divBdr>
            <w:top w:val="none" w:sz="0" w:space="0" w:color="auto"/>
            <w:left w:val="none" w:sz="0" w:space="0" w:color="auto"/>
            <w:bottom w:val="none" w:sz="0" w:space="0" w:color="auto"/>
            <w:right w:val="none" w:sz="0" w:space="0" w:color="auto"/>
          </w:divBdr>
          <w:divsChild>
            <w:div w:id="137326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865149">
      <w:bodyDiv w:val="1"/>
      <w:marLeft w:val="0"/>
      <w:marRight w:val="0"/>
      <w:marTop w:val="0"/>
      <w:marBottom w:val="0"/>
      <w:divBdr>
        <w:top w:val="none" w:sz="0" w:space="0" w:color="auto"/>
        <w:left w:val="none" w:sz="0" w:space="0" w:color="auto"/>
        <w:bottom w:val="none" w:sz="0" w:space="0" w:color="auto"/>
        <w:right w:val="none" w:sz="0" w:space="0" w:color="auto"/>
      </w:divBdr>
      <w:divsChild>
        <w:div w:id="2039886420">
          <w:marLeft w:val="0"/>
          <w:marRight w:val="0"/>
          <w:marTop w:val="0"/>
          <w:marBottom w:val="0"/>
          <w:divBdr>
            <w:top w:val="none" w:sz="0" w:space="0" w:color="auto"/>
            <w:left w:val="none" w:sz="0" w:space="0" w:color="auto"/>
            <w:bottom w:val="none" w:sz="0" w:space="0" w:color="auto"/>
            <w:right w:val="none" w:sz="0" w:space="0" w:color="auto"/>
          </w:divBdr>
          <w:divsChild>
            <w:div w:id="5459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1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608</TotalTime>
  <Pages>4</Pages>
  <Words>1019</Words>
  <Characters>5608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dc:creator>
  <cp:keywords/>
  <dc:description/>
  <cp:lastModifiedBy>ventimigliam</cp:lastModifiedBy>
  <cp:revision>19</cp:revision>
  <cp:lastPrinted>2026-03-31T13:26:00Z</cp:lastPrinted>
  <dcterms:created xsi:type="dcterms:W3CDTF">2026-03-06T13:01:00Z</dcterms:created>
  <dcterms:modified xsi:type="dcterms:W3CDTF">2026-04-14T17:02:00Z</dcterms:modified>
</cp:coreProperties>
</file>