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B2179" w:rsidRPr="00656403" w:rsidRDefault="00D20DC6" w:rsidP="00656403">
      <w:pPr>
        <w:spacing w:after="0" w:line="360" w:lineRule="auto"/>
        <w:jc w:val="right"/>
        <w:rPr>
          <w:rFonts w:ascii="Arial" w:hAnsi="Arial" w:cs="Arial"/>
          <w:b/>
          <w:u w:val="single"/>
        </w:rPr>
      </w:pPr>
      <w:r w:rsidRPr="00656403">
        <w:rPr>
          <w:rFonts w:ascii="Arial" w:hAnsi="Arial" w:cs="Arial"/>
          <w:b/>
          <w:u w:val="single"/>
        </w:rPr>
        <w:t>COMUNICACIÓN</w:t>
      </w:r>
      <w:r w:rsidR="00656403" w:rsidRPr="00656403">
        <w:rPr>
          <w:rFonts w:ascii="Arial" w:hAnsi="Arial" w:cs="Arial"/>
          <w:b/>
          <w:u w:val="single"/>
        </w:rPr>
        <w:t xml:space="preserve"> NÚMERO</w:t>
      </w:r>
      <w:r w:rsidR="00F73A19">
        <w:rPr>
          <w:rFonts w:ascii="Arial" w:hAnsi="Arial" w:cs="Arial"/>
          <w:b/>
          <w:u w:val="single"/>
        </w:rPr>
        <w:t xml:space="preserve"> 2.854</w:t>
      </w:r>
    </w:p>
    <w:p w:rsidR="00CC4172" w:rsidRPr="00544A73" w:rsidRDefault="00CC4172" w:rsidP="00B051A5">
      <w:pPr>
        <w:spacing w:after="0" w:line="360" w:lineRule="auto"/>
        <w:ind w:firstLine="1134"/>
        <w:jc w:val="both"/>
        <w:rPr>
          <w:rFonts w:ascii="Arial" w:hAnsi="Arial" w:cs="Arial"/>
          <w:b/>
        </w:rPr>
      </w:pPr>
    </w:p>
    <w:p w:rsidR="00656403" w:rsidRPr="003D2390" w:rsidRDefault="00656403" w:rsidP="00656403">
      <w:pPr>
        <w:spacing w:after="0" w:line="360" w:lineRule="auto"/>
        <w:jc w:val="both"/>
        <w:rPr>
          <w:rFonts w:ascii="Arial" w:hAnsi="Arial" w:cs="Arial"/>
          <w:b/>
        </w:rPr>
      </w:pPr>
      <w:r w:rsidRPr="003D2390">
        <w:rPr>
          <w:rFonts w:ascii="Arial" w:hAnsi="Arial" w:cs="Arial"/>
          <w:b/>
        </w:rPr>
        <w:t>EXPEDIENTE N° 16.</w:t>
      </w:r>
      <w:r>
        <w:rPr>
          <w:rFonts w:ascii="Arial" w:hAnsi="Arial" w:cs="Arial"/>
          <w:b/>
        </w:rPr>
        <w:t>986</w:t>
      </w:r>
      <w:r w:rsidRPr="003D2390">
        <w:rPr>
          <w:rFonts w:ascii="Arial" w:hAnsi="Arial" w:cs="Arial"/>
          <w:b/>
        </w:rPr>
        <w:t xml:space="preserve">/2026 C.D. (Archivo N° </w:t>
      </w:r>
      <w:r>
        <w:rPr>
          <w:rFonts w:ascii="Arial" w:hAnsi="Arial" w:cs="Arial"/>
          <w:b/>
        </w:rPr>
        <w:t>165</w:t>
      </w:r>
      <w:r w:rsidRPr="003D2390">
        <w:rPr>
          <w:rFonts w:ascii="Arial" w:hAnsi="Arial" w:cs="Arial"/>
          <w:b/>
        </w:rPr>
        <w:t xml:space="preserve">/2026). </w:t>
      </w:r>
      <w:r>
        <w:rPr>
          <w:rFonts w:ascii="Arial" w:hAnsi="Arial" w:cs="Arial"/>
          <w:b/>
          <w:lang w:val="es-ES"/>
        </w:rPr>
        <w:t>BLOQUE PRO AZUL</w:t>
      </w:r>
      <w:r w:rsidRPr="003D2390">
        <w:rPr>
          <w:rFonts w:ascii="Arial" w:hAnsi="Arial" w:cs="Arial"/>
          <w:b/>
          <w:lang w:val="es-ES"/>
        </w:rPr>
        <w:t>. Eleva</w:t>
      </w:r>
      <w:r>
        <w:rPr>
          <w:rFonts w:ascii="Arial" w:hAnsi="Arial" w:cs="Arial"/>
          <w:b/>
          <w:lang w:val="es-ES"/>
        </w:rPr>
        <w:t xml:space="preserve"> proyecto de Comunicación referido a s</w:t>
      </w:r>
      <w:r w:rsidRPr="003D2390">
        <w:rPr>
          <w:rFonts w:ascii="Arial" w:hAnsi="Arial" w:cs="Arial"/>
          <w:b/>
          <w:lang w:val="es-ES"/>
        </w:rPr>
        <w:t xml:space="preserve">olicitar al </w:t>
      </w:r>
      <w:r>
        <w:rPr>
          <w:rFonts w:ascii="Arial" w:hAnsi="Arial" w:cs="Arial"/>
          <w:b/>
          <w:lang w:val="es-ES"/>
        </w:rPr>
        <w:t>Intendente Municipal que informe la logística y planificación vinculada a la entrega de leña prevista para el partido de Azul, en cumplimiento de la Ordenanza N° 4.918/2024 relacionada al Banco Municipal de Leña.</w:t>
      </w:r>
    </w:p>
    <w:p w:rsidR="00656403" w:rsidRDefault="00656403" w:rsidP="007C407C">
      <w:pPr>
        <w:spacing w:after="0" w:line="360" w:lineRule="auto"/>
        <w:jc w:val="both"/>
        <w:rPr>
          <w:rFonts w:ascii="Arial" w:hAnsi="Arial" w:cs="Arial"/>
          <w:b/>
        </w:rPr>
      </w:pPr>
    </w:p>
    <w:p w:rsidR="00F746FE" w:rsidRDefault="00A906CE" w:rsidP="00C03154">
      <w:pPr>
        <w:spacing w:after="0" w:line="360" w:lineRule="auto"/>
        <w:jc w:val="both"/>
        <w:rPr>
          <w:rFonts w:ascii="Arial" w:hAnsi="Arial" w:cs="Arial"/>
          <w:bCs/>
        </w:rPr>
      </w:pPr>
      <w:r>
        <w:rPr>
          <w:rFonts w:ascii="Arial" w:hAnsi="Arial" w:cs="Arial"/>
          <w:b/>
        </w:rPr>
        <w:t>VISTA</w:t>
      </w:r>
      <w:r w:rsidR="00CC4172" w:rsidRPr="00544A73">
        <w:rPr>
          <w:rFonts w:ascii="Arial" w:hAnsi="Arial" w:cs="Arial"/>
          <w:bCs/>
        </w:rPr>
        <w:t xml:space="preserve"> </w:t>
      </w:r>
      <w:r w:rsidR="00701431" w:rsidRPr="00701431">
        <w:rPr>
          <w:rFonts w:ascii="Arial" w:hAnsi="Arial" w:cs="Arial"/>
          <w:bCs/>
        </w:rPr>
        <w:t>la necesidad del correcto cumplimiento de la Ordenanza N°</w:t>
      </w:r>
      <w:r>
        <w:rPr>
          <w:rFonts w:ascii="Arial" w:hAnsi="Arial" w:cs="Arial"/>
          <w:bCs/>
        </w:rPr>
        <w:t xml:space="preserve"> </w:t>
      </w:r>
      <w:r w:rsidR="00701431" w:rsidRPr="00701431">
        <w:rPr>
          <w:rFonts w:ascii="Arial" w:hAnsi="Arial" w:cs="Arial"/>
          <w:bCs/>
        </w:rPr>
        <w:t>4.918 que crea el "Banco Municipal de Leña" vinculada a la entrega de leña por parte del Municipio para abastecer a las familias que tengan necesidad</w:t>
      </w:r>
      <w:r>
        <w:rPr>
          <w:rFonts w:ascii="Arial" w:hAnsi="Arial" w:cs="Arial"/>
          <w:bCs/>
        </w:rPr>
        <w:t>es básicas insatisfechas en el p</w:t>
      </w:r>
      <w:r w:rsidR="00701431" w:rsidRPr="00701431">
        <w:rPr>
          <w:rFonts w:ascii="Arial" w:hAnsi="Arial" w:cs="Arial"/>
          <w:bCs/>
        </w:rPr>
        <w:t>artido de Azul, garantizando que dicha cobertura alcance en forma efectiva tanto a la ciudad cabecera como a todas las localidades del Partido.</w:t>
      </w:r>
    </w:p>
    <w:p w:rsidR="00C03154" w:rsidRPr="007C407C" w:rsidRDefault="00C03154" w:rsidP="00C03154">
      <w:pPr>
        <w:spacing w:after="0" w:line="360" w:lineRule="auto"/>
        <w:jc w:val="both"/>
        <w:rPr>
          <w:rFonts w:ascii="Arial" w:hAnsi="Arial" w:cs="Arial"/>
        </w:rPr>
      </w:pPr>
    </w:p>
    <w:p w:rsidR="00F746FE" w:rsidRPr="00A65AFD" w:rsidRDefault="00F746FE" w:rsidP="00C03154">
      <w:pPr>
        <w:pStyle w:val="Ttulo5"/>
        <w:tabs>
          <w:tab w:val="left" w:pos="851"/>
        </w:tabs>
        <w:spacing w:before="0" w:line="360" w:lineRule="auto"/>
        <w:ind w:firstLine="851"/>
        <w:rPr>
          <w:rFonts w:ascii="Arial" w:eastAsia="Calibri" w:hAnsi="Arial" w:cs="Arial"/>
          <w:b/>
          <w:color w:val="auto"/>
        </w:rPr>
      </w:pPr>
      <w:r w:rsidRPr="00F746FE">
        <w:rPr>
          <w:rFonts w:ascii="Arial" w:eastAsia="Calibri" w:hAnsi="Arial" w:cs="Arial"/>
          <w:b/>
          <w:color w:val="auto"/>
        </w:rPr>
        <w:t>Y CONSIDERANDO</w:t>
      </w:r>
    </w:p>
    <w:p w:rsidR="00701431" w:rsidRDefault="00701431" w:rsidP="00C03154">
      <w:pPr>
        <w:tabs>
          <w:tab w:val="left" w:pos="851"/>
        </w:tabs>
        <w:spacing w:after="0" w:line="360" w:lineRule="auto"/>
        <w:ind w:firstLine="851"/>
        <w:jc w:val="both"/>
        <w:rPr>
          <w:rFonts w:ascii="Arial" w:hAnsi="Arial" w:cs="Arial"/>
        </w:rPr>
      </w:pPr>
      <w:r w:rsidRPr="00701431">
        <w:rPr>
          <w:rFonts w:ascii="Arial" w:hAnsi="Arial" w:cs="Arial"/>
        </w:rPr>
        <w:t>Que el acompañamiento por parte del Municipio en esta materia es fundamental debido a la situación económica que atraviesan algunas familias azuleñas de nuestro Partido, ya sea porque no cuentan con acceso al servicio de gas, por falta de infraestructura o por la imposibilidad de afrontar el costo de las garrafas.</w:t>
      </w:r>
      <w:r>
        <w:rPr>
          <w:rFonts w:ascii="Arial" w:hAnsi="Arial" w:cs="Arial"/>
        </w:rPr>
        <w:t xml:space="preserve">            </w:t>
      </w:r>
    </w:p>
    <w:p w:rsidR="00E82FFD" w:rsidRDefault="00E82FFD" w:rsidP="00C03154">
      <w:pPr>
        <w:tabs>
          <w:tab w:val="left" w:pos="851"/>
        </w:tabs>
        <w:spacing w:after="0" w:line="360" w:lineRule="auto"/>
        <w:ind w:firstLine="851"/>
        <w:jc w:val="both"/>
        <w:rPr>
          <w:rFonts w:ascii="Arial" w:hAnsi="Arial" w:cs="Arial"/>
        </w:rPr>
      </w:pPr>
      <w:r>
        <w:rPr>
          <w:rFonts w:ascii="Arial" w:hAnsi="Arial" w:cs="Arial"/>
        </w:rPr>
        <w:t>Que la entrega de leña es de distribución gratuita, lo que alivia las finanzas familiares y asimismo otorga un medio</w:t>
      </w:r>
      <w:r w:rsidR="00701431">
        <w:rPr>
          <w:rFonts w:ascii="Arial" w:hAnsi="Arial" w:cs="Arial"/>
        </w:rPr>
        <w:t xml:space="preserve"> de calefacci</w:t>
      </w:r>
      <w:r w:rsidR="00A906CE">
        <w:rPr>
          <w:rFonts w:ascii="Arial" w:hAnsi="Arial" w:cs="Arial"/>
        </w:rPr>
        <w:t>ón a</w:t>
      </w:r>
      <w:r w:rsidR="00701431">
        <w:rPr>
          <w:rFonts w:ascii="Arial" w:hAnsi="Arial" w:cs="Arial"/>
        </w:rPr>
        <w:t xml:space="preserve"> los hogares, </w:t>
      </w:r>
      <w:r w:rsidR="00701431" w:rsidRPr="00701431">
        <w:rPr>
          <w:rFonts w:ascii="Arial" w:hAnsi="Arial" w:cs="Arial"/>
        </w:rPr>
        <w:t>contribuyendo a preservar la calidad de vida y la salud de quienes no disponen de otra fuente de energía para afrontar los meses invernales.</w:t>
      </w:r>
    </w:p>
    <w:p w:rsidR="00BD7762" w:rsidRDefault="00701431" w:rsidP="00C03154">
      <w:pPr>
        <w:tabs>
          <w:tab w:val="left" w:pos="851"/>
        </w:tabs>
        <w:spacing w:after="0" w:line="360" w:lineRule="auto"/>
        <w:ind w:firstLine="851"/>
        <w:jc w:val="both"/>
        <w:rPr>
          <w:rFonts w:ascii="Arial" w:hAnsi="Arial" w:cs="Arial"/>
        </w:rPr>
      </w:pPr>
      <w:r w:rsidRPr="00701431">
        <w:rPr>
          <w:rFonts w:ascii="Arial" w:hAnsi="Arial" w:cs="Arial"/>
        </w:rPr>
        <w:t>Que es necesario que tanto la ciudad cabecera como las localidades puedan conocer, con la debida antelación, la logística y cronograma que el Municipio de Azul hará respecto de la entrega de leña durante el presente año, a efectos de que los beneficiarios puedan planificar adecuadamente su abastecimiento antes del inicio de la temporada invernal.</w:t>
      </w:r>
    </w:p>
    <w:p w:rsidR="00B81FE5" w:rsidRPr="00922898" w:rsidRDefault="00701431" w:rsidP="00C03154">
      <w:pPr>
        <w:tabs>
          <w:tab w:val="left" w:pos="851"/>
        </w:tabs>
        <w:spacing w:after="0" w:line="360" w:lineRule="auto"/>
        <w:ind w:firstLine="851"/>
        <w:jc w:val="both"/>
        <w:rPr>
          <w:rFonts w:ascii="Arial" w:hAnsi="Arial" w:cs="Arial"/>
          <w:shd w:val="clear" w:color="auto" w:fill="FFFFFF"/>
        </w:rPr>
      </w:pPr>
      <w:r>
        <w:rPr>
          <w:rFonts w:ascii="Arial" w:hAnsi="Arial" w:cs="Arial"/>
        </w:rPr>
        <w:t>Que,</w:t>
      </w:r>
      <w:r w:rsidRPr="00701431">
        <w:rPr>
          <w:rFonts w:ascii="Arial" w:hAnsi="Arial" w:cs="Arial"/>
        </w:rPr>
        <w:t xml:space="preserve"> en función de la logística y el cronograma de distribución previstos, los vecinos podrán organizarse a fin de recibir los materiales en forma ordenada, respetan</w:t>
      </w:r>
      <w:r w:rsidR="00A906CE">
        <w:rPr>
          <w:rFonts w:ascii="Arial" w:hAnsi="Arial" w:cs="Arial"/>
        </w:rPr>
        <w:t>do el día y horario establecido</w:t>
      </w:r>
      <w:r w:rsidRPr="00701431">
        <w:rPr>
          <w:rFonts w:ascii="Arial" w:hAnsi="Arial" w:cs="Arial"/>
        </w:rPr>
        <w:t>.</w:t>
      </w:r>
    </w:p>
    <w:p w:rsidR="00701431" w:rsidRDefault="00701431" w:rsidP="00C03154">
      <w:pPr>
        <w:tabs>
          <w:tab w:val="left" w:pos="851"/>
        </w:tabs>
        <w:spacing w:after="0" w:line="360" w:lineRule="auto"/>
        <w:ind w:firstLine="851"/>
        <w:jc w:val="both"/>
        <w:rPr>
          <w:rFonts w:ascii="Arial" w:hAnsi="Arial" w:cs="Arial"/>
        </w:rPr>
      </w:pPr>
      <w:r w:rsidRPr="00701431">
        <w:rPr>
          <w:rFonts w:ascii="Arial" w:hAnsi="Arial" w:cs="Arial"/>
        </w:rPr>
        <w:t>Que la Ordenanza establece e</w:t>
      </w:r>
      <w:r w:rsidR="00B92F7F">
        <w:rPr>
          <w:rFonts w:ascii="Arial" w:hAnsi="Arial" w:cs="Arial"/>
        </w:rPr>
        <w:t>n su artículo tercero que forman</w:t>
      </w:r>
      <w:r w:rsidRPr="00701431">
        <w:rPr>
          <w:rFonts w:ascii="Arial" w:hAnsi="Arial" w:cs="Arial"/>
        </w:rPr>
        <w:t xml:space="preserve"> parte de los objetivos del "Banco Municipal de Leña"</w:t>
      </w:r>
      <w:r w:rsidR="00B92F7F">
        <w:rPr>
          <w:rFonts w:ascii="Arial" w:hAnsi="Arial" w:cs="Arial"/>
        </w:rPr>
        <w:t>:</w:t>
      </w:r>
      <w:r w:rsidRPr="00701431">
        <w:rPr>
          <w:rFonts w:ascii="Arial" w:hAnsi="Arial" w:cs="Arial"/>
        </w:rPr>
        <w:t xml:space="preserve"> </w:t>
      </w:r>
      <w:r w:rsidR="00B92F7F">
        <w:rPr>
          <w:rFonts w:ascii="Arial" w:hAnsi="Arial" w:cs="Arial"/>
        </w:rPr>
        <w:t>“</w:t>
      </w:r>
      <w:r w:rsidRPr="00B92F7F">
        <w:rPr>
          <w:rFonts w:ascii="Arial" w:hAnsi="Arial" w:cs="Arial"/>
          <w:i/>
        </w:rPr>
        <w:t>conformar un registro de beneficiarios para quienes será d</w:t>
      </w:r>
      <w:r w:rsidR="00B92F7F" w:rsidRPr="00B92F7F">
        <w:rPr>
          <w:rFonts w:ascii="Arial" w:hAnsi="Arial" w:cs="Arial"/>
          <w:i/>
        </w:rPr>
        <w:t>estinada la leña, el acopio de é</w:t>
      </w:r>
      <w:r w:rsidRPr="00B92F7F">
        <w:rPr>
          <w:rFonts w:ascii="Arial" w:hAnsi="Arial" w:cs="Arial"/>
          <w:i/>
        </w:rPr>
        <w:t>sta y la entrega a beneficiarios</w:t>
      </w:r>
      <w:r w:rsidR="00B92F7F">
        <w:rPr>
          <w:rFonts w:ascii="Arial" w:hAnsi="Arial" w:cs="Arial"/>
        </w:rPr>
        <w:t>”</w:t>
      </w:r>
      <w:r w:rsidRPr="00701431">
        <w:rPr>
          <w:rFonts w:ascii="Arial" w:hAnsi="Arial" w:cs="Arial"/>
        </w:rPr>
        <w:t>.</w:t>
      </w:r>
      <w:r w:rsidR="00922898">
        <w:rPr>
          <w:rFonts w:ascii="Arial" w:hAnsi="Arial" w:cs="Arial"/>
        </w:rPr>
        <w:t xml:space="preserve"> </w:t>
      </w:r>
    </w:p>
    <w:p w:rsidR="00BD7762" w:rsidRDefault="00701431" w:rsidP="00C03154">
      <w:pPr>
        <w:tabs>
          <w:tab w:val="left" w:pos="851"/>
        </w:tabs>
        <w:spacing w:after="0" w:line="360" w:lineRule="auto"/>
        <w:ind w:firstLine="851"/>
        <w:jc w:val="both"/>
        <w:rPr>
          <w:rFonts w:ascii="Arial" w:hAnsi="Arial" w:cs="Arial"/>
        </w:rPr>
      </w:pPr>
      <w:r w:rsidRPr="00701431">
        <w:rPr>
          <w:rFonts w:ascii="Arial" w:hAnsi="Arial" w:cs="Arial"/>
        </w:rPr>
        <w:t>Que en la Ordenanza se estableció que el "Banco de Leña Municipal" se abastecerá del fraccionamiento de leña proveniente del arbolado público, por podas y extracciones programadas por el área competente y también del producto de donaciones de particulares.</w:t>
      </w:r>
    </w:p>
    <w:p w:rsidR="00701431" w:rsidRDefault="00701431" w:rsidP="00C03154">
      <w:pPr>
        <w:tabs>
          <w:tab w:val="left" w:pos="851"/>
        </w:tabs>
        <w:spacing w:after="0" w:line="360" w:lineRule="auto"/>
        <w:ind w:firstLine="851"/>
        <w:jc w:val="both"/>
        <w:rPr>
          <w:rFonts w:ascii="Arial" w:hAnsi="Arial" w:cs="Arial"/>
        </w:rPr>
      </w:pPr>
      <w:r w:rsidRPr="00701431">
        <w:rPr>
          <w:rFonts w:ascii="Arial" w:hAnsi="Arial" w:cs="Arial"/>
        </w:rPr>
        <w:t>Que el Consejo de Arbolado Público, en reiteradas oportunidades, ha emitido recomendaciones y alertas respecto de la presencia</w:t>
      </w:r>
      <w:r w:rsidR="0064661D">
        <w:rPr>
          <w:rFonts w:ascii="Arial" w:hAnsi="Arial" w:cs="Arial"/>
        </w:rPr>
        <w:t xml:space="preserve"> de árboles secos en pie en el p</w:t>
      </w:r>
      <w:r w:rsidRPr="00701431">
        <w:rPr>
          <w:rFonts w:ascii="Arial" w:hAnsi="Arial" w:cs="Arial"/>
        </w:rPr>
        <w:t>artido de Azul, solicitando su extracción y señalando la posibilidad de aprovechar dichos ejemplares para estos fines.</w:t>
      </w:r>
    </w:p>
    <w:p w:rsidR="00701431" w:rsidRDefault="00701431" w:rsidP="00C03154">
      <w:pPr>
        <w:tabs>
          <w:tab w:val="left" w:pos="851"/>
        </w:tabs>
        <w:spacing w:after="0" w:line="360" w:lineRule="auto"/>
        <w:ind w:firstLine="851"/>
        <w:jc w:val="both"/>
        <w:rPr>
          <w:rFonts w:ascii="Arial" w:hAnsi="Arial" w:cs="Arial"/>
        </w:rPr>
      </w:pPr>
      <w:r w:rsidRPr="00701431">
        <w:rPr>
          <w:rFonts w:ascii="Arial" w:hAnsi="Arial" w:cs="Arial"/>
        </w:rPr>
        <w:t>Que, a modo de antec</w:t>
      </w:r>
      <w:r w:rsidR="0064661D">
        <w:rPr>
          <w:rFonts w:ascii="Arial" w:hAnsi="Arial" w:cs="Arial"/>
        </w:rPr>
        <w:t xml:space="preserve">edente, dicho Consejo emitió una </w:t>
      </w:r>
      <w:r w:rsidRPr="00701431">
        <w:rPr>
          <w:rFonts w:ascii="Arial" w:hAnsi="Arial" w:cs="Arial"/>
        </w:rPr>
        <w:t>nota</w:t>
      </w:r>
      <w:r w:rsidR="0064661D">
        <w:rPr>
          <w:rFonts w:ascii="Arial" w:hAnsi="Arial" w:cs="Arial"/>
        </w:rPr>
        <w:t>, bajo Expte.</w:t>
      </w:r>
      <w:r w:rsidRPr="00701431">
        <w:rPr>
          <w:rFonts w:ascii="Arial" w:hAnsi="Arial" w:cs="Arial"/>
        </w:rPr>
        <w:t xml:space="preserve"> "C" 1.175</w:t>
      </w:r>
      <w:r w:rsidR="0064661D">
        <w:rPr>
          <w:rFonts w:ascii="Arial" w:hAnsi="Arial" w:cs="Arial"/>
        </w:rPr>
        <w:t>/</w:t>
      </w:r>
      <w:r w:rsidRPr="00701431">
        <w:rPr>
          <w:rFonts w:ascii="Arial" w:hAnsi="Arial" w:cs="Arial"/>
        </w:rPr>
        <w:t>2023, dirigida al ex</w:t>
      </w:r>
      <w:r w:rsidR="00656403">
        <w:rPr>
          <w:rFonts w:ascii="Arial" w:hAnsi="Arial" w:cs="Arial"/>
        </w:rPr>
        <w:t xml:space="preserve"> </w:t>
      </w:r>
      <w:r w:rsidRPr="00701431">
        <w:rPr>
          <w:rFonts w:ascii="Arial" w:hAnsi="Arial" w:cs="Arial"/>
        </w:rPr>
        <w:t xml:space="preserve">intendente Municipal, en la cual se advertía sobre esta situación, y que al día de la fecha dicha nota no ha sido contestada por el </w:t>
      </w:r>
      <w:r w:rsidR="0064661D">
        <w:rPr>
          <w:rFonts w:ascii="Arial" w:hAnsi="Arial" w:cs="Arial"/>
        </w:rPr>
        <w:t xml:space="preserve">Departamento </w:t>
      </w:r>
      <w:r w:rsidR="00C03154">
        <w:rPr>
          <w:rFonts w:ascii="Arial" w:hAnsi="Arial" w:cs="Arial"/>
        </w:rPr>
        <w:t>Ejecutivo, ni é</w:t>
      </w:r>
      <w:r w:rsidRPr="00701431">
        <w:rPr>
          <w:rFonts w:ascii="Arial" w:hAnsi="Arial" w:cs="Arial"/>
        </w:rPr>
        <w:t>ste ha tomado acción alguna al respecto.</w:t>
      </w:r>
    </w:p>
    <w:p w:rsidR="00701431" w:rsidRPr="00701431" w:rsidRDefault="0064661D" w:rsidP="00C03154">
      <w:pPr>
        <w:tabs>
          <w:tab w:val="left" w:pos="851"/>
        </w:tabs>
        <w:spacing w:after="0" w:line="360" w:lineRule="auto"/>
        <w:ind w:firstLine="851"/>
        <w:jc w:val="both"/>
        <w:rPr>
          <w:rFonts w:ascii="Arial" w:hAnsi="Arial" w:cs="Arial"/>
        </w:rPr>
      </w:pPr>
      <w:r>
        <w:rPr>
          <w:rFonts w:ascii="Arial" w:hAnsi="Arial" w:cs="Arial"/>
        </w:rPr>
        <w:t>Que el arbolado público del p</w:t>
      </w:r>
      <w:r w:rsidR="00701431" w:rsidRPr="00701431">
        <w:rPr>
          <w:rFonts w:ascii="Arial" w:hAnsi="Arial" w:cs="Arial"/>
        </w:rPr>
        <w:t>artido de Azul presenta, en gran medida, una antigüedad considerable, habiéndose realizado un</w:t>
      </w:r>
      <w:r>
        <w:rPr>
          <w:rFonts w:ascii="Arial" w:hAnsi="Arial" w:cs="Arial"/>
        </w:rPr>
        <w:t xml:space="preserve"> censo por parte del Consejo de</w:t>
      </w:r>
      <w:r w:rsidR="00701431" w:rsidRPr="00701431">
        <w:rPr>
          <w:rFonts w:ascii="Arial" w:hAnsi="Arial" w:cs="Arial"/>
        </w:rPr>
        <w:t xml:space="preserve"> Arbolado Público a fin de identificar aquellos árboles en condiciones de extracción, así como también miles de ejemplares que requieren poda y retiro de ramas por parte de las áreas municipales competentes.</w:t>
      </w:r>
    </w:p>
    <w:p w:rsidR="00701431" w:rsidRPr="00701431" w:rsidRDefault="00701431" w:rsidP="00C03154">
      <w:pPr>
        <w:tabs>
          <w:tab w:val="left" w:pos="851"/>
        </w:tabs>
        <w:spacing w:after="0" w:line="360" w:lineRule="auto"/>
        <w:ind w:firstLine="851"/>
        <w:jc w:val="both"/>
        <w:rPr>
          <w:rFonts w:ascii="Arial" w:hAnsi="Arial" w:cs="Arial"/>
        </w:rPr>
      </w:pPr>
      <w:r w:rsidRPr="00701431">
        <w:rPr>
          <w:rFonts w:ascii="Arial" w:hAnsi="Arial" w:cs="Arial"/>
        </w:rPr>
        <w:t xml:space="preserve">Que los ejemplares caídos o extraídos como consecuencia de las tareas enumeradas en el considerando anterior deben ser aprovechados en beneficio de los vecinos que necesitan calefaccionarse durante los meses más fríos del año, cuestión que además producirá un ahorro en la inversión que todos los años debe hacer el Departamento Ejecutivo en la compra de leña y </w:t>
      </w:r>
      <w:r w:rsidR="0064661D">
        <w:rPr>
          <w:rFonts w:ascii="Arial" w:hAnsi="Arial" w:cs="Arial"/>
        </w:rPr>
        <w:t xml:space="preserve">un </w:t>
      </w:r>
      <w:r w:rsidRPr="00701431">
        <w:rPr>
          <w:rFonts w:ascii="Arial" w:hAnsi="Arial" w:cs="Arial"/>
        </w:rPr>
        <w:t>uso más racional de los recursos naturales (leña) disponibles.</w:t>
      </w:r>
    </w:p>
    <w:p w:rsidR="00701431" w:rsidRPr="00701431" w:rsidRDefault="00701431" w:rsidP="00C03154">
      <w:pPr>
        <w:spacing w:after="0" w:line="360" w:lineRule="auto"/>
        <w:ind w:firstLine="851"/>
        <w:jc w:val="both"/>
        <w:rPr>
          <w:rFonts w:ascii="Arial" w:hAnsi="Arial" w:cs="Arial"/>
        </w:rPr>
      </w:pPr>
      <w:r w:rsidRPr="00701431">
        <w:rPr>
          <w:rFonts w:ascii="Arial" w:hAnsi="Arial" w:cs="Arial"/>
        </w:rPr>
        <w:t>Que las localidades de Cach</w:t>
      </w:r>
      <w:r w:rsidR="0064661D">
        <w:rPr>
          <w:rFonts w:ascii="Arial" w:hAnsi="Arial" w:cs="Arial"/>
        </w:rPr>
        <w:t>arí y Chillar, integrantes del p</w:t>
      </w:r>
      <w:r w:rsidRPr="00701431">
        <w:rPr>
          <w:rFonts w:ascii="Arial" w:hAnsi="Arial" w:cs="Arial"/>
        </w:rPr>
        <w:t>artido de Azul, cuentan con poblaciones que, en su gran mayoría, carecen de acceso a la red de gas natural, lo que las convierte en destinatarias prioritarias del "Banco Municipal de Leña", siendo imprescindible que la planificación logística contemple expresamente la distribución en dichas localidades con la frecuencia, cantidad y oportunidad suficientes para cubrir las necesidades de sus vecinos durante todo el período invernal.</w:t>
      </w:r>
    </w:p>
    <w:p w:rsidR="00701431" w:rsidRDefault="00701431" w:rsidP="00C03154">
      <w:pPr>
        <w:spacing w:after="0" w:line="360" w:lineRule="auto"/>
        <w:ind w:firstLine="851"/>
        <w:jc w:val="both"/>
        <w:rPr>
          <w:rFonts w:ascii="Arial" w:hAnsi="Arial" w:cs="Arial"/>
        </w:rPr>
      </w:pPr>
      <w:r w:rsidRPr="00701431">
        <w:rPr>
          <w:rFonts w:ascii="Arial" w:hAnsi="Arial" w:cs="Arial"/>
        </w:rPr>
        <w:t>Que la distancia geográfica de las localidades de Cacharí y Chillar respecto de la ciudad cabecera hace aún más necesaria una coordinación anticipada con los referentes vecinales, instituciones locales y delegaciones municipales presentes en cada una de ellas, a fin de garantizar que la entrega se realice en condiciones adecuadas y llegue efectivamente a los beneficiarios registrados.</w:t>
      </w:r>
    </w:p>
    <w:p w:rsidR="00471BAD" w:rsidRDefault="00471BAD" w:rsidP="00656403">
      <w:pPr>
        <w:spacing w:after="0" w:line="360" w:lineRule="auto"/>
        <w:jc w:val="center"/>
        <w:rPr>
          <w:rFonts w:ascii="Arial" w:hAnsi="Arial" w:cs="Arial"/>
          <w:b/>
        </w:rPr>
      </w:pPr>
    </w:p>
    <w:p w:rsidR="00656403" w:rsidRDefault="00656403" w:rsidP="00471BAD">
      <w:pPr>
        <w:spacing w:after="0" w:line="360" w:lineRule="auto"/>
        <w:jc w:val="center"/>
        <w:rPr>
          <w:rFonts w:ascii="Arial" w:hAnsi="Arial" w:cs="Arial"/>
          <w:b/>
        </w:rPr>
      </w:pPr>
      <w:r w:rsidRPr="00411DF4">
        <w:rPr>
          <w:rFonts w:ascii="Arial" w:hAnsi="Arial" w:cs="Arial"/>
          <w:b/>
        </w:rPr>
        <w:t>POR ELLO,</w:t>
      </w:r>
      <w:r>
        <w:rPr>
          <w:rFonts w:ascii="Arial" w:hAnsi="Arial" w:cs="Arial"/>
          <w:b/>
        </w:rPr>
        <w:t xml:space="preserve"> tratado sobre tablas y aprobado por </w:t>
      </w:r>
      <w:r w:rsidR="00F73A19">
        <w:rPr>
          <w:rFonts w:ascii="Arial" w:hAnsi="Arial" w:cs="Arial"/>
          <w:b/>
        </w:rPr>
        <w:t>unanimidad</w:t>
      </w:r>
    </w:p>
    <w:p w:rsidR="00656403" w:rsidRDefault="00656403" w:rsidP="00471BAD">
      <w:pPr>
        <w:spacing w:after="0" w:line="360" w:lineRule="auto"/>
        <w:jc w:val="center"/>
        <w:rPr>
          <w:rFonts w:ascii="Arial" w:hAnsi="Arial" w:cs="Arial"/>
          <w:b/>
        </w:rPr>
      </w:pPr>
      <w:r>
        <w:rPr>
          <w:rFonts w:ascii="Arial" w:hAnsi="Arial" w:cs="Arial"/>
          <w:b/>
        </w:rPr>
        <w:t>EL CONCEJO DELIBERANTE DEL PARTIDO DE AZUL</w:t>
      </w:r>
    </w:p>
    <w:p w:rsidR="00656403" w:rsidRPr="00411DF4" w:rsidRDefault="00656403" w:rsidP="00471BAD">
      <w:pPr>
        <w:spacing w:after="0" w:line="360" w:lineRule="auto"/>
        <w:jc w:val="center"/>
        <w:rPr>
          <w:rFonts w:ascii="Arial" w:hAnsi="Arial" w:cs="Arial"/>
          <w:b/>
        </w:rPr>
      </w:pPr>
      <w:r>
        <w:rPr>
          <w:rFonts w:ascii="Arial" w:hAnsi="Arial" w:cs="Arial"/>
          <w:b/>
        </w:rPr>
        <w:t>Acuerda y resuelve la siguiente</w:t>
      </w:r>
    </w:p>
    <w:p w:rsidR="00F746FE" w:rsidRDefault="00656403" w:rsidP="00471BAD">
      <w:pPr>
        <w:spacing w:after="0" w:line="360" w:lineRule="auto"/>
        <w:jc w:val="center"/>
        <w:rPr>
          <w:rFonts w:ascii="Arial" w:hAnsi="Arial" w:cs="Arial"/>
          <w:b/>
          <w:u w:val="single"/>
        </w:rPr>
      </w:pPr>
      <w:r w:rsidRPr="00411DF4">
        <w:rPr>
          <w:rFonts w:ascii="Arial" w:hAnsi="Arial" w:cs="Arial"/>
          <w:b/>
          <w:u w:val="single"/>
        </w:rPr>
        <w:t>COMUNICACIÓN</w:t>
      </w:r>
    </w:p>
    <w:p w:rsidR="00471BAD" w:rsidRPr="00F746FE" w:rsidRDefault="00471BAD" w:rsidP="00471BAD">
      <w:pPr>
        <w:spacing w:after="0" w:line="360" w:lineRule="auto"/>
        <w:jc w:val="center"/>
        <w:rPr>
          <w:rFonts w:ascii="Arial" w:hAnsi="Arial" w:cs="Arial"/>
          <w:b/>
        </w:rPr>
      </w:pPr>
    </w:p>
    <w:p w:rsidR="00545A73" w:rsidRPr="007C407C" w:rsidRDefault="00F746FE" w:rsidP="00471BAD">
      <w:pPr>
        <w:spacing w:after="0" w:line="360" w:lineRule="auto"/>
        <w:jc w:val="both"/>
        <w:rPr>
          <w:rFonts w:ascii="Arial" w:hAnsi="Arial" w:cs="Arial"/>
        </w:rPr>
      </w:pPr>
      <w:r w:rsidRPr="00F746FE">
        <w:rPr>
          <w:rFonts w:ascii="Arial" w:hAnsi="Arial" w:cs="Arial"/>
          <w:b/>
          <w:u w:val="single"/>
        </w:rPr>
        <w:t>ARTÍCULO 1º.-</w:t>
      </w:r>
      <w:r w:rsidRPr="00F746FE">
        <w:rPr>
          <w:rFonts w:ascii="Arial" w:hAnsi="Arial" w:cs="Arial"/>
        </w:rPr>
        <w:t xml:space="preserve"> </w:t>
      </w:r>
      <w:r w:rsidRPr="00471BAD">
        <w:rPr>
          <w:rFonts w:ascii="Arial" w:hAnsi="Arial" w:cs="Arial"/>
        </w:rPr>
        <w:t>SOLICÍTASE</w:t>
      </w:r>
      <w:r w:rsidRPr="00F746FE">
        <w:rPr>
          <w:rFonts w:ascii="Arial" w:hAnsi="Arial" w:cs="Arial"/>
        </w:rPr>
        <w:t xml:space="preserve"> </w:t>
      </w:r>
      <w:r w:rsidR="00471BAD">
        <w:rPr>
          <w:rFonts w:ascii="Arial" w:hAnsi="Arial" w:cs="Arial"/>
        </w:rPr>
        <w:t>al Señor Intendente Municipal</w:t>
      </w:r>
      <w:r w:rsidR="00701431" w:rsidRPr="00701431">
        <w:rPr>
          <w:rFonts w:ascii="Arial" w:hAnsi="Arial" w:cs="Arial"/>
        </w:rPr>
        <w:t xml:space="preserve"> Nelson Sombra que, a través del área que corresponda, informe a este Cuerpo cuál es la logística y planificación vinculada a la entrega de leña por parte del Municipio en la ciudad cabecera como </w:t>
      </w:r>
      <w:r w:rsidR="00471BAD">
        <w:rPr>
          <w:rFonts w:ascii="Arial" w:hAnsi="Arial" w:cs="Arial"/>
        </w:rPr>
        <w:t>también en las localidades del p</w:t>
      </w:r>
      <w:r w:rsidR="00701431" w:rsidRPr="00701431">
        <w:rPr>
          <w:rFonts w:ascii="Arial" w:hAnsi="Arial" w:cs="Arial"/>
        </w:rPr>
        <w:t>artido de Azul, con especial detalle respecto de las localidades de Cacharí y Chillar, indicando cronograma de entregas, cantidad de leña prevista para cada localidad, mecanismo de registro de beneficiarios y modalidad de distribución en cada caso, para dar un correcto cumplimiento a la Ordenanza N°</w:t>
      </w:r>
      <w:r w:rsidR="00471BAD">
        <w:rPr>
          <w:rFonts w:ascii="Arial" w:hAnsi="Arial" w:cs="Arial"/>
        </w:rPr>
        <w:t xml:space="preserve"> </w:t>
      </w:r>
      <w:r w:rsidR="00701431" w:rsidRPr="00701431">
        <w:rPr>
          <w:rFonts w:ascii="Arial" w:hAnsi="Arial" w:cs="Arial"/>
        </w:rPr>
        <w:t>4.918.</w:t>
      </w:r>
    </w:p>
    <w:p w:rsidR="00D8149E" w:rsidRDefault="00545A73" w:rsidP="00471BAD">
      <w:pPr>
        <w:spacing w:after="0" w:line="360" w:lineRule="auto"/>
        <w:jc w:val="both"/>
        <w:rPr>
          <w:rFonts w:ascii="Arial" w:hAnsi="Arial" w:cs="Arial"/>
        </w:rPr>
      </w:pPr>
      <w:r>
        <w:rPr>
          <w:rFonts w:ascii="Arial" w:hAnsi="Arial" w:cs="Arial"/>
        </w:rPr>
        <w:t xml:space="preserve"> </w:t>
      </w:r>
    </w:p>
    <w:p w:rsidR="00656403" w:rsidRPr="00BA5163" w:rsidRDefault="00471BAD" w:rsidP="00471BAD">
      <w:pPr>
        <w:spacing w:after="0" w:line="360" w:lineRule="auto"/>
        <w:jc w:val="both"/>
        <w:rPr>
          <w:rFonts w:ascii="Arial" w:hAnsi="Arial" w:cs="Arial"/>
        </w:rPr>
      </w:pPr>
      <w:r>
        <w:rPr>
          <w:rFonts w:ascii="Arial" w:hAnsi="Arial" w:cs="Arial"/>
          <w:b/>
          <w:u w:val="single"/>
        </w:rPr>
        <w:t>ARTÍ</w:t>
      </w:r>
      <w:r w:rsidR="00545A73">
        <w:rPr>
          <w:rFonts w:ascii="Arial" w:hAnsi="Arial" w:cs="Arial"/>
          <w:b/>
          <w:u w:val="single"/>
        </w:rPr>
        <w:t>CULO 2</w:t>
      </w:r>
      <w:r w:rsidR="00F746FE" w:rsidRPr="009971D4">
        <w:rPr>
          <w:rFonts w:ascii="Arial" w:hAnsi="Arial" w:cs="Arial"/>
          <w:b/>
          <w:u w:val="single"/>
        </w:rPr>
        <w:t>º.-</w:t>
      </w:r>
      <w:r w:rsidR="009971D4" w:rsidRPr="009971D4">
        <w:rPr>
          <w:rFonts w:ascii="Arial" w:hAnsi="Arial" w:cs="Arial"/>
        </w:rPr>
        <w:t xml:space="preserve"> </w:t>
      </w:r>
      <w:r w:rsidR="00656403" w:rsidRPr="00BA5163">
        <w:rPr>
          <w:rFonts w:ascii="Arial" w:hAnsi="Arial" w:cs="Arial"/>
        </w:rPr>
        <w:t>COMUNÍCASE al Departamento Ejecutivo.</w:t>
      </w:r>
    </w:p>
    <w:p w:rsidR="00656403" w:rsidRDefault="00F73A19" w:rsidP="00471BAD">
      <w:pPr>
        <w:spacing w:after="0" w:line="360" w:lineRule="auto"/>
        <w:ind w:left="1560"/>
        <w:jc w:val="both"/>
        <w:rPr>
          <w:rFonts w:ascii="Arial" w:hAnsi="Arial" w:cs="Arial"/>
        </w:rPr>
      </w:pPr>
      <w:r>
        <w:rPr>
          <w:rFonts w:ascii="Arial" w:hAnsi="Arial" w:cs="Arial"/>
          <w:bCs/>
          <w:lang w:val="es-MX"/>
        </w:rPr>
        <w:t xml:space="preserve">DADA en la Sala de Sesiones del Concejo Deliberante del partido de Azul, constituida en la localidad de Chillar, provincia </w:t>
      </w:r>
      <w:r w:rsidR="00656403" w:rsidRPr="00BA5163">
        <w:rPr>
          <w:rFonts w:ascii="Arial" w:hAnsi="Arial" w:cs="Arial"/>
        </w:rPr>
        <w:t xml:space="preserve">de Buenos Aires, a los </w:t>
      </w:r>
      <w:r w:rsidR="00656403">
        <w:rPr>
          <w:rFonts w:ascii="Arial" w:hAnsi="Arial" w:cs="Arial"/>
        </w:rPr>
        <w:t>cinco</w:t>
      </w:r>
      <w:r w:rsidR="00656403" w:rsidRPr="00BA5163">
        <w:rPr>
          <w:rFonts w:ascii="Arial" w:hAnsi="Arial" w:cs="Arial"/>
        </w:rPr>
        <w:t xml:space="preserve"> días del mes de </w:t>
      </w:r>
      <w:r w:rsidR="00656403">
        <w:rPr>
          <w:rFonts w:ascii="Arial" w:hAnsi="Arial" w:cs="Arial"/>
        </w:rPr>
        <w:t xml:space="preserve">mayo </w:t>
      </w:r>
      <w:r w:rsidR="00656403" w:rsidRPr="00BA5163">
        <w:rPr>
          <w:rFonts w:ascii="Arial" w:hAnsi="Arial" w:cs="Arial"/>
        </w:rPr>
        <w:t>de dos mil veintiséis.</w:t>
      </w:r>
    </w:p>
    <w:p w:rsidR="00656403" w:rsidRPr="00BA5163" w:rsidRDefault="00656403" w:rsidP="00471BAD">
      <w:pPr>
        <w:spacing w:after="0" w:line="360" w:lineRule="auto"/>
        <w:jc w:val="both"/>
        <w:rPr>
          <w:rFonts w:ascii="Arial" w:hAnsi="Arial" w:cs="Arial"/>
        </w:rPr>
      </w:pPr>
      <w:r>
        <w:rPr>
          <w:rFonts w:ascii="Arial" w:hAnsi="Arial" w:cs="Arial"/>
        </w:rPr>
        <w:t>0</w:t>
      </w:r>
      <w:r w:rsidR="00F73A19">
        <w:rPr>
          <w:rFonts w:ascii="Arial" w:hAnsi="Arial" w:cs="Arial"/>
        </w:rPr>
        <w:t>6</w:t>
      </w:r>
      <w:r>
        <w:rPr>
          <w:rFonts w:ascii="Arial" w:hAnsi="Arial" w:cs="Arial"/>
        </w:rPr>
        <w:t>/05/2026.-uem.</w:t>
      </w:r>
      <w:bookmarkStart w:id="0" w:name="_GoBack"/>
      <w:bookmarkEnd w:id="0"/>
    </w:p>
    <w:p w:rsidR="00656403" w:rsidRPr="00F746FE" w:rsidRDefault="00656403" w:rsidP="00471BAD">
      <w:pPr>
        <w:spacing w:after="0" w:line="360" w:lineRule="auto"/>
        <w:jc w:val="both"/>
        <w:rPr>
          <w:rFonts w:ascii="Arial" w:hAnsi="Arial" w:cs="Arial"/>
        </w:rPr>
      </w:pPr>
    </w:p>
    <w:p w:rsidR="00656403" w:rsidRDefault="00656403" w:rsidP="00656403">
      <w:pPr>
        <w:spacing w:after="0" w:line="360" w:lineRule="auto"/>
        <w:jc w:val="both"/>
      </w:pPr>
    </w:p>
    <w:p w:rsidR="00CC4172" w:rsidRPr="00701431" w:rsidRDefault="00CC4172" w:rsidP="00701431">
      <w:pPr>
        <w:spacing w:line="360" w:lineRule="auto"/>
        <w:jc w:val="both"/>
        <w:rPr>
          <w:rFonts w:ascii="Arial" w:hAnsi="Arial" w:cs="Arial"/>
          <w:b/>
        </w:rPr>
      </w:pPr>
    </w:p>
    <w:p w:rsidR="00CC4172" w:rsidRPr="00544A73" w:rsidRDefault="00CC4172" w:rsidP="005119F9">
      <w:pPr>
        <w:spacing w:after="0" w:line="360" w:lineRule="auto"/>
        <w:ind w:firstLine="1134"/>
        <w:jc w:val="both"/>
        <w:rPr>
          <w:rFonts w:ascii="Arial" w:hAnsi="Arial" w:cs="Arial"/>
          <w:b/>
        </w:rPr>
      </w:pPr>
    </w:p>
    <w:p w:rsidR="00954520" w:rsidRPr="00544A73" w:rsidRDefault="00954520" w:rsidP="005119F9">
      <w:pPr>
        <w:spacing w:after="0" w:line="360" w:lineRule="auto"/>
        <w:jc w:val="both"/>
        <w:rPr>
          <w:rFonts w:ascii="Arial" w:eastAsia="Times New Roman" w:hAnsi="Arial" w:cs="Arial"/>
          <w:lang w:eastAsia="es-ES"/>
        </w:rPr>
      </w:pPr>
    </w:p>
    <w:sectPr w:rsidR="00954520" w:rsidRPr="00544A73" w:rsidSect="009312B8">
      <w:pgSz w:w="12242" w:h="20163" w:code="5"/>
      <w:pgMar w:top="3686" w:right="851" w:bottom="2835" w:left="3119"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60896" w:rsidRDefault="00560896" w:rsidP="00C15740">
      <w:pPr>
        <w:spacing w:after="0" w:line="240" w:lineRule="auto"/>
      </w:pPr>
      <w:r>
        <w:separator/>
      </w:r>
    </w:p>
  </w:endnote>
  <w:endnote w:type="continuationSeparator" w:id="0">
    <w:p w:rsidR="00560896" w:rsidRDefault="00560896" w:rsidP="00C157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NewRomanPSMT">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60896" w:rsidRDefault="00560896" w:rsidP="00C15740">
      <w:pPr>
        <w:spacing w:after="0" w:line="240" w:lineRule="auto"/>
      </w:pPr>
      <w:r>
        <w:separator/>
      </w:r>
    </w:p>
  </w:footnote>
  <w:footnote w:type="continuationSeparator" w:id="0">
    <w:p w:rsidR="00560896" w:rsidRDefault="00560896" w:rsidP="00C1574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2265BE"/>
    <w:multiLevelType w:val="multilevel"/>
    <w:tmpl w:val="EC78803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nsid w:val="2DDB5673"/>
    <w:multiLevelType w:val="multilevel"/>
    <w:tmpl w:val="98B0226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nsid w:val="49BD1043"/>
    <w:multiLevelType w:val="multilevel"/>
    <w:tmpl w:val="1B608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5AF005D2"/>
    <w:multiLevelType w:val="multilevel"/>
    <w:tmpl w:val="0250F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66837F00"/>
    <w:multiLevelType w:val="hybridMultilevel"/>
    <w:tmpl w:val="9C2E2BEA"/>
    <w:lvl w:ilvl="0" w:tplc="01C8C978">
      <w:numFmt w:val="bullet"/>
      <w:lvlText w:val="-"/>
      <w:lvlJc w:val="left"/>
      <w:pPr>
        <w:ind w:left="720" w:hanging="360"/>
      </w:pPr>
      <w:rPr>
        <w:rFonts w:ascii="Arial" w:eastAsia="Calibri" w:hAnsi="Arial" w:cs="Aria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5">
    <w:nsid w:val="6BDF12F7"/>
    <w:multiLevelType w:val="multilevel"/>
    <w:tmpl w:val="A59CE20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4"/>
  </w:num>
  <w:num w:numId="2">
    <w:abstractNumId w:val="2"/>
  </w:num>
  <w:num w:numId="3">
    <w:abstractNumId w:val="3"/>
  </w:num>
  <w:num w:numId="4">
    <w:abstractNumId w:val="0"/>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CB2179"/>
    <w:rsid w:val="0000214F"/>
    <w:rsid w:val="000067F7"/>
    <w:rsid w:val="00046D60"/>
    <w:rsid w:val="00052F0A"/>
    <w:rsid w:val="000609DA"/>
    <w:rsid w:val="0006108B"/>
    <w:rsid w:val="0007114A"/>
    <w:rsid w:val="000712F1"/>
    <w:rsid w:val="00082133"/>
    <w:rsid w:val="000824C9"/>
    <w:rsid w:val="00086A33"/>
    <w:rsid w:val="00090E5F"/>
    <w:rsid w:val="000961EA"/>
    <w:rsid w:val="000A4287"/>
    <w:rsid w:val="000A46B4"/>
    <w:rsid w:val="000A6051"/>
    <w:rsid w:val="000B3FEF"/>
    <w:rsid w:val="000C32BA"/>
    <w:rsid w:val="001119C6"/>
    <w:rsid w:val="00115EE8"/>
    <w:rsid w:val="00116A9E"/>
    <w:rsid w:val="00130561"/>
    <w:rsid w:val="001313F7"/>
    <w:rsid w:val="0015217C"/>
    <w:rsid w:val="0016074F"/>
    <w:rsid w:val="00180E60"/>
    <w:rsid w:val="00193542"/>
    <w:rsid w:val="001970C6"/>
    <w:rsid w:val="00197881"/>
    <w:rsid w:val="001A3EA5"/>
    <w:rsid w:val="001A4B3B"/>
    <w:rsid w:val="001A4C59"/>
    <w:rsid w:val="001A6DBB"/>
    <w:rsid w:val="001B304A"/>
    <w:rsid w:val="001B3F33"/>
    <w:rsid w:val="001B5DDD"/>
    <w:rsid w:val="001D16C6"/>
    <w:rsid w:val="001F30B9"/>
    <w:rsid w:val="001F5CE5"/>
    <w:rsid w:val="00203E3F"/>
    <w:rsid w:val="00215274"/>
    <w:rsid w:val="002306E1"/>
    <w:rsid w:val="0023449D"/>
    <w:rsid w:val="00237AA8"/>
    <w:rsid w:val="00243DEA"/>
    <w:rsid w:val="00244A6A"/>
    <w:rsid w:val="00257EE1"/>
    <w:rsid w:val="00275B99"/>
    <w:rsid w:val="0028443C"/>
    <w:rsid w:val="00295952"/>
    <w:rsid w:val="002B1DB5"/>
    <w:rsid w:val="002B357C"/>
    <w:rsid w:val="002C026A"/>
    <w:rsid w:val="002E7278"/>
    <w:rsid w:val="0030043D"/>
    <w:rsid w:val="003048F3"/>
    <w:rsid w:val="00307061"/>
    <w:rsid w:val="003148F4"/>
    <w:rsid w:val="00322715"/>
    <w:rsid w:val="003410D3"/>
    <w:rsid w:val="003531F8"/>
    <w:rsid w:val="00376474"/>
    <w:rsid w:val="00386CD4"/>
    <w:rsid w:val="00395ABA"/>
    <w:rsid w:val="00397EB6"/>
    <w:rsid w:val="003A2F9F"/>
    <w:rsid w:val="003C7C88"/>
    <w:rsid w:val="003D4989"/>
    <w:rsid w:val="003E5E70"/>
    <w:rsid w:val="003F1924"/>
    <w:rsid w:val="003F5705"/>
    <w:rsid w:val="00403B74"/>
    <w:rsid w:val="00421CE9"/>
    <w:rsid w:val="004310DF"/>
    <w:rsid w:val="004479AE"/>
    <w:rsid w:val="00452D02"/>
    <w:rsid w:val="00471BAD"/>
    <w:rsid w:val="004A4CB7"/>
    <w:rsid w:val="004B2610"/>
    <w:rsid w:val="004B6768"/>
    <w:rsid w:val="004C542E"/>
    <w:rsid w:val="004D04A8"/>
    <w:rsid w:val="004E1DD5"/>
    <w:rsid w:val="005040EE"/>
    <w:rsid w:val="005119F9"/>
    <w:rsid w:val="0051275B"/>
    <w:rsid w:val="005168FD"/>
    <w:rsid w:val="00533E59"/>
    <w:rsid w:val="0053676A"/>
    <w:rsid w:val="00541E9F"/>
    <w:rsid w:val="00544A73"/>
    <w:rsid w:val="00545A73"/>
    <w:rsid w:val="00547D3D"/>
    <w:rsid w:val="00553EBF"/>
    <w:rsid w:val="00560896"/>
    <w:rsid w:val="00564310"/>
    <w:rsid w:val="005925BC"/>
    <w:rsid w:val="005935EB"/>
    <w:rsid w:val="005B5F50"/>
    <w:rsid w:val="005F03E3"/>
    <w:rsid w:val="005F26E8"/>
    <w:rsid w:val="0064661D"/>
    <w:rsid w:val="00655530"/>
    <w:rsid w:val="00656403"/>
    <w:rsid w:val="00656565"/>
    <w:rsid w:val="00660F7B"/>
    <w:rsid w:val="006641D9"/>
    <w:rsid w:val="00671776"/>
    <w:rsid w:val="00673F14"/>
    <w:rsid w:val="00675B26"/>
    <w:rsid w:val="006903F8"/>
    <w:rsid w:val="0069794D"/>
    <w:rsid w:val="006A0CCD"/>
    <w:rsid w:val="006C20CC"/>
    <w:rsid w:val="006C5847"/>
    <w:rsid w:val="006D2281"/>
    <w:rsid w:val="006D4DFA"/>
    <w:rsid w:val="006E72A1"/>
    <w:rsid w:val="006F1FFF"/>
    <w:rsid w:val="006F4F2B"/>
    <w:rsid w:val="006F5CFB"/>
    <w:rsid w:val="00701431"/>
    <w:rsid w:val="007023BC"/>
    <w:rsid w:val="00702A2A"/>
    <w:rsid w:val="00710B9C"/>
    <w:rsid w:val="007400F0"/>
    <w:rsid w:val="0074050D"/>
    <w:rsid w:val="007417AB"/>
    <w:rsid w:val="007442F0"/>
    <w:rsid w:val="007516B6"/>
    <w:rsid w:val="00764849"/>
    <w:rsid w:val="00783CC4"/>
    <w:rsid w:val="00784872"/>
    <w:rsid w:val="00790730"/>
    <w:rsid w:val="007B0914"/>
    <w:rsid w:val="007B3E22"/>
    <w:rsid w:val="007C38A4"/>
    <w:rsid w:val="007C407C"/>
    <w:rsid w:val="007C50E6"/>
    <w:rsid w:val="007E700A"/>
    <w:rsid w:val="00814401"/>
    <w:rsid w:val="00814639"/>
    <w:rsid w:val="00817A66"/>
    <w:rsid w:val="00821512"/>
    <w:rsid w:val="008577C1"/>
    <w:rsid w:val="008725D2"/>
    <w:rsid w:val="00881CF4"/>
    <w:rsid w:val="00890771"/>
    <w:rsid w:val="008C32A0"/>
    <w:rsid w:val="008D0970"/>
    <w:rsid w:val="008D2021"/>
    <w:rsid w:val="008D7C0A"/>
    <w:rsid w:val="008F2431"/>
    <w:rsid w:val="00916E26"/>
    <w:rsid w:val="00922898"/>
    <w:rsid w:val="0092398C"/>
    <w:rsid w:val="009312B8"/>
    <w:rsid w:val="00931C33"/>
    <w:rsid w:val="0093412F"/>
    <w:rsid w:val="00954520"/>
    <w:rsid w:val="00954D24"/>
    <w:rsid w:val="00964F2C"/>
    <w:rsid w:val="009658C6"/>
    <w:rsid w:val="0097479F"/>
    <w:rsid w:val="00976163"/>
    <w:rsid w:val="00977A32"/>
    <w:rsid w:val="009971D4"/>
    <w:rsid w:val="00997ACD"/>
    <w:rsid w:val="009A0E57"/>
    <w:rsid w:val="009B7511"/>
    <w:rsid w:val="00A141A2"/>
    <w:rsid w:val="00A21120"/>
    <w:rsid w:val="00A5268A"/>
    <w:rsid w:val="00A65AFD"/>
    <w:rsid w:val="00A7109D"/>
    <w:rsid w:val="00A761AB"/>
    <w:rsid w:val="00A901E7"/>
    <w:rsid w:val="00A906CE"/>
    <w:rsid w:val="00AB3A28"/>
    <w:rsid w:val="00AC51A8"/>
    <w:rsid w:val="00AE15EF"/>
    <w:rsid w:val="00AF6671"/>
    <w:rsid w:val="00B051A5"/>
    <w:rsid w:val="00B06760"/>
    <w:rsid w:val="00B21BA2"/>
    <w:rsid w:val="00B23303"/>
    <w:rsid w:val="00B23A82"/>
    <w:rsid w:val="00B34325"/>
    <w:rsid w:val="00B43A4F"/>
    <w:rsid w:val="00B5555C"/>
    <w:rsid w:val="00B55A65"/>
    <w:rsid w:val="00B70027"/>
    <w:rsid w:val="00B76BAA"/>
    <w:rsid w:val="00B77728"/>
    <w:rsid w:val="00B81FE5"/>
    <w:rsid w:val="00B92F7F"/>
    <w:rsid w:val="00BC0AE9"/>
    <w:rsid w:val="00BD7762"/>
    <w:rsid w:val="00BD7855"/>
    <w:rsid w:val="00BF293E"/>
    <w:rsid w:val="00C03154"/>
    <w:rsid w:val="00C15740"/>
    <w:rsid w:val="00C356A2"/>
    <w:rsid w:val="00C37B0E"/>
    <w:rsid w:val="00C41250"/>
    <w:rsid w:val="00C45C06"/>
    <w:rsid w:val="00C57C50"/>
    <w:rsid w:val="00C63953"/>
    <w:rsid w:val="00C72ADB"/>
    <w:rsid w:val="00C75DD3"/>
    <w:rsid w:val="00C7742A"/>
    <w:rsid w:val="00C820CE"/>
    <w:rsid w:val="00CA0958"/>
    <w:rsid w:val="00CB2179"/>
    <w:rsid w:val="00CC0535"/>
    <w:rsid w:val="00CC2599"/>
    <w:rsid w:val="00CC32DB"/>
    <w:rsid w:val="00CC4172"/>
    <w:rsid w:val="00CE54DB"/>
    <w:rsid w:val="00CF1593"/>
    <w:rsid w:val="00CF42E1"/>
    <w:rsid w:val="00CF459A"/>
    <w:rsid w:val="00D06049"/>
    <w:rsid w:val="00D11D89"/>
    <w:rsid w:val="00D20DC6"/>
    <w:rsid w:val="00D33AAE"/>
    <w:rsid w:val="00D42CA6"/>
    <w:rsid w:val="00D46199"/>
    <w:rsid w:val="00D50A01"/>
    <w:rsid w:val="00D50B79"/>
    <w:rsid w:val="00D54DC6"/>
    <w:rsid w:val="00D64760"/>
    <w:rsid w:val="00D8149E"/>
    <w:rsid w:val="00D913DB"/>
    <w:rsid w:val="00DA6779"/>
    <w:rsid w:val="00DD3756"/>
    <w:rsid w:val="00DD3E40"/>
    <w:rsid w:val="00DE0FAD"/>
    <w:rsid w:val="00DE271D"/>
    <w:rsid w:val="00DF6BF3"/>
    <w:rsid w:val="00E07305"/>
    <w:rsid w:val="00E20420"/>
    <w:rsid w:val="00E234C9"/>
    <w:rsid w:val="00E31ECC"/>
    <w:rsid w:val="00E43988"/>
    <w:rsid w:val="00E44B3C"/>
    <w:rsid w:val="00E54ECC"/>
    <w:rsid w:val="00E70571"/>
    <w:rsid w:val="00E82FFD"/>
    <w:rsid w:val="00EA6BB7"/>
    <w:rsid w:val="00EB5BEA"/>
    <w:rsid w:val="00EC152D"/>
    <w:rsid w:val="00ED4C8A"/>
    <w:rsid w:val="00ED500D"/>
    <w:rsid w:val="00F062C6"/>
    <w:rsid w:val="00F2279F"/>
    <w:rsid w:val="00F34E49"/>
    <w:rsid w:val="00F46368"/>
    <w:rsid w:val="00F46F06"/>
    <w:rsid w:val="00F5264D"/>
    <w:rsid w:val="00F54101"/>
    <w:rsid w:val="00F60D76"/>
    <w:rsid w:val="00F7161D"/>
    <w:rsid w:val="00F73A19"/>
    <w:rsid w:val="00F746FE"/>
    <w:rsid w:val="00F75570"/>
    <w:rsid w:val="00F85F6D"/>
    <w:rsid w:val="00FF3345"/>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25912C8-EF12-42DA-8476-3D18503CC0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s-AR" w:eastAsia="es-A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B2179"/>
    <w:pPr>
      <w:spacing w:after="200" w:line="276" w:lineRule="auto"/>
    </w:pPr>
    <w:rPr>
      <w:sz w:val="22"/>
      <w:szCs w:val="22"/>
      <w:lang w:eastAsia="en-US"/>
    </w:rPr>
  </w:style>
  <w:style w:type="paragraph" w:styleId="Ttulo1">
    <w:name w:val="heading 1"/>
    <w:basedOn w:val="Normal"/>
    <w:link w:val="Ttulo1Car"/>
    <w:uiPriority w:val="9"/>
    <w:qFormat/>
    <w:rsid w:val="00E54ECC"/>
    <w:pPr>
      <w:spacing w:before="100" w:beforeAutospacing="1" w:after="100" w:afterAutospacing="1" w:line="240" w:lineRule="auto"/>
      <w:outlineLvl w:val="0"/>
    </w:pPr>
    <w:rPr>
      <w:rFonts w:ascii="Times New Roman" w:eastAsia="Times New Roman" w:hAnsi="Times New Roman"/>
      <w:b/>
      <w:bCs/>
      <w:kern w:val="36"/>
      <w:sz w:val="48"/>
      <w:szCs w:val="48"/>
      <w:lang w:eastAsia="es-AR"/>
    </w:rPr>
  </w:style>
  <w:style w:type="paragraph" w:styleId="Ttulo5">
    <w:name w:val="heading 5"/>
    <w:basedOn w:val="Normal"/>
    <w:next w:val="Normal"/>
    <w:link w:val="Ttulo5Car"/>
    <w:uiPriority w:val="9"/>
    <w:unhideWhenUsed/>
    <w:qFormat/>
    <w:rsid w:val="00F746FE"/>
    <w:pPr>
      <w:keepNext/>
      <w:keepLines/>
      <w:spacing w:before="200" w:after="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uiPriority w:val="9"/>
    <w:semiHidden/>
    <w:unhideWhenUsed/>
    <w:qFormat/>
    <w:rsid w:val="00F746FE"/>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apple-converted-space">
    <w:name w:val="apple-converted-space"/>
    <w:basedOn w:val="Fuentedeprrafopredeter"/>
    <w:rsid w:val="008F2431"/>
  </w:style>
  <w:style w:type="paragraph" w:styleId="NormalWeb">
    <w:name w:val="Normal (Web)"/>
    <w:basedOn w:val="Normal"/>
    <w:uiPriority w:val="99"/>
    <w:unhideWhenUsed/>
    <w:rsid w:val="00E54ECC"/>
    <w:pPr>
      <w:spacing w:before="100" w:beforeAutospacing="1" w:after="100" w:afterAutospacing="1" w:line="240" w:lineRule="auto"/>
    </w:pPr>
    <w:rPr>
      <w:rFonts w:ascii="Times New Roman" w:eastAsia="Times New Roman" w:hAnsi="Times New Roman"/>
      <w:sz w:val="24"/>
      <w:szCs w:val="24"/>
      <w:lang w:eastAsia="es-AR"/>
    </w:rPr>
  </w:style>
  <w:style w:type="character" w:customStyle="1" w:styleId="titart">
    <w:name w:val="titart"/>
    <w:basedOn w:val="Fuentedeprrafopredeter"/>
    <w:rsid w:val="00E54ECC"/>
  </w:style>
  <w:style w:type="character" w:customStyle="1" w:styleId="Ttulo1Car">
    <w:name w:val="Título 1 Car"/>
    <w:link w:val="Ttulo1"/>
    <w:uiPriority w:val="9"/>
    <w:rsid w:val="00E54ECC"/>
    <w:rPr>
      <w:rFonts w:ascii="Times New Roman" w:eastAsia="Times New Roman" w:hAnsi="Times New Roman" w:cs="Times New Roman"/>
      <w:b/>
      <w:bCs/>
      <w:kern w:val="36"/>
      <w:sz w:val="48"/>
      <w:szCs w:val="48"/>
      <w:lang w:eastAsia="es-AR"/>
    </w:rPr>
  </w:style>
  <w:style w:type="paragraph" w:styleId="Encabezado">
    <w:name w:val="header"/>
    <w:basedOn w:val="Normal"/>
    <w:link w:val="EncabezadoCar"/>
    <w:uiPriority w:val="99"/>
    <w:semiHidden/>
    <w:unhideWhenUsed/>
    <w:rsid w:val="00C15740"/>
    <w:pPr>
      <w:tabs>
        <w:tab w:val="center" w:pos="4419"/>
        <w:tab w:val="right" w:pos="8838"/>
      </w:tabs>
      <w:spacing w:after="0" w:line="240" w:lineRule="auto"/>
    </w:pPr>
  </w:style>
  <w:style w:type="character" w:customStyle="1" w:styleId="EncabezadoCar">
    <w:name w:val="Encabezado Car"/>
    <w:basedOn w:val="Fuentedeprrafopredeter"/>
    <w:link w:val="Encabezado"/>
    <w:uiPriority w:val="99"/>
    <w:semiHidden/>
    <w:rsid w:val="00C15740"/>
  </w:style>
  <w:style w:type="paragraph" w:styleId="Piedepgina">
    <w:name w:val="footer"/>
    <w:basedOn w:val="Normal"/>
    <w:link w:val="PiedepginaCar"/>
    <w:uiPriority w:val="99"/>
    <w:semiHidden/>
    <w:unhideWhenUsed/>
    <w:rsid w:val="00C15740"/>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semiHidden/>
    <w:rsid w:val="00C15740"/>
  </w:style>
  <w:style w:type="paragraph" w:styleId="Prrafodelista">
    <w:name w:val="List Paragraph"/>
    <w:basedOn w:val="Normal"/>
    <w:uiPriority w:val="34"/>
    <w:qFormat/>
    <w:rsid w:val="001B304A"/>
    <w:pPr>
      <w:ind w:left="720"/>
      <w:contextualSpacing/>
    </w:pPr>
  </w:style>
  <w:style w:type="character" w:styleId="Hipervnculo">
    <w:name w:val="Hyperlink"/>
    <w:uiPriority w:val="99"/>
    <w:unhideWhenUsed/>
    <w:rsid w:val="00CF459A"/>
    <w:rPr>
      <w:color w:val="0000FF"/>
      <w:u w:val="single"/>
    </w:rPr>
  </w:style>
  <w:style w:type="character" w:customStyle="1" w:styleId="fontstyle01">
    <w:name w:val="fontstyle01"/>
    <w:rsid w:val="005925BC"/>
    <w:rPr>
      <w:rFonts w:ascii="TimesNewRomanPSMT" w:hAnsi="TimesNewRomanPSMT" w:hint="default"/>
      <w:b w:val="0"/>
      <w:bCs w:val="0"/>
      <w:i w:val="0"/>
      <w:iCs w:val="0"/>
      <w:color w:val="000000"/>
      <w:sz w:val="24"/>
      <w:szCs w:val="24"/>
    </w:rPr>
  </w:style>
  <w:style w:type="character" w:styleId="Textoennegrita">
    <w:name w:val="Strong"/>
    <w:uiPriority w:val="22"/>
    <w:qFormat/>
    <w:rsid w:val="00954D24"/>
    <w:rPr>
      <w:b/>
      <w:bCs/>
    </w:rPr>
  </w:style>
  <w:style w:type="paragraph" w:customStyle="1" w:styleId="texto-articulo">
    <w:name w:val="texto-articulo"/>
    <w:basedOn w:val="Normal"/>
    <w:rsid w:val="00D06049"/>
    <w:pPr>
      <w:spacing w:before="100" w:beforeAutospacing="1" w:after="100" w:afterAutospacing="1" w:line="240" w:lineRule="auto"/>
    </w:pPr>
    <w:rPr>
      <w:rFonts w:ascii="Times New Roman" w:eastAsia="Times New Roman" w:hAnsi="Times New Roman"/>
      <w:sz w:val="24"/>
      <w:szCs w:val="24"/>
      <w:lang w:eastAsia="es-AR"/>
    </w:rPr>
  </w:style>
  <w:style w:type="character" w:customStyle="1" w:styleId="Ttulo5Car">
    <w:name w:val="Título 5 Car"/>
    <w:basedOn w:val="Fuentedeprrafopredeter"/>
    <w:link w:val="Ttulo5"/>
    <w:uiPriority w:val="9"/>
    <w:rsid w:val="00F746FE"/>
    <w:rPr>
      <w:rFonts w:asciiTheme="majorHAnsi" w:eastAsiaTheme="majorEastAsia" w:hAnsiTheme="majorHAnsi" w:cstheme="majorBidi"/>
      <w:color w:val="243F60" w:themeColor="accent1" w:themeShade="7F"/>
      <w:sz w:val="22"/>
      <w:szCs w:val="22"/>
      <w:lang w:eastAsia="en-US"/>
    </w:rPr>
  </w:style>
  <w:style w:type="character" w:customStyle="1" w:styleId="Ttulo6Car">
    <w:name w:val="Título 6 Car"/>
    <w:basedOn w:val="Fuentedeprrafopredeter"/>
    <w:link w:val="Ttulo6"/>
    <w:uiPriority w:val="9"/>
    <w:semiHidden/>
    <w:rsid w:val="00F746FE"/>
    <w:rPr>
      <w:rFonts w:asciiTheme="majorHAnsi" w:eastAsiaTheme="majorEastAsia" w:hAnsiTheme="majorHAnsi" w:cstheme="majorBidi"/>
      <w:i/>
      <w:iCs/>
      <w:color w:val="243F60" w:themeColor="accent1" w:themeShade="7F"/>
      <w:sz w:val="22"/>
      <w:szCs w:val="22"/>
      <w:lang w:eastAsia="en-US"/>
    </w:rPr>
  </w:style>
  <w:style w:type="paragraph" w:styleId="Textoindependiente">
    <w:name w:val="Body Text"/>
    <w:basedOn w:val="Normal"/>
    <w:link w:val="TextoindependienteCar"/>
    <w:unhideWhenUsed/>
    <w:rsid w:val="00F746FE"/>
    <w:pPr>
      <w:spacing w:after="0" w:line="360" w:lineRule="auto"/>
      <w:jc w:val="both"/>
    </w:pPr>
    <w:rPr>
      <w:rFonts w:ascii="Arial" w:eastAsia="Times New Roman" w:hAnsi="Arial"/>
      <w:szCs w:val="20"/>
      <w:lang w:val="es-ES" w:eastAsia="es-AR"/>
    </w:rPr>
  </w:style>
  <w:style w:type="character" w:customStyle="1" w:styleId="TextoindependienteCar">
    <w:name w:val="Texto independiente Car"/>
    <w:basedOn w:val="Fuentedeprrafopredeter"/>
    <w:link w:val="Textoindependiente"/>
    <w:rsid w:val="00F746FE"/>
    <w:rPr>
      <w:rFonts w:ascii="Arial" w:eastAsia="Times New Roman" w:hAnsi="Arial"/>
      <w:sz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8551093">
      <w:bodyDiv w:val="1"/>
      <w:marLeft w:val="0"/>
      <w:marRight w:val="0"/>
      <w:marTop w:val="0"/>
      <w:marBottom w:val="0"/>
      <w:divBdr>
        <w:top w:val="none" w:sz="0" w:space="0" w:color="auto"/>
        <w:left w:val="none" w:sz="0" w:space="0" w:color="auto"/>
        <w:bottom w:val="none" w:sz="0" w:space="0" w:color="auto"/>
        <w:right w:val="none" w:sz="0" w:space="0" w:color="auto"/>
      </w:divBdr>
      <w:divsChild>
        <w:div w:id="765810443">
          <w:marLeft w:val="0"/>
          <w:marRight w:val="0"/>
          <w:marTop w:val="0"/>
          <w:marBottom w:val="0"/>
          <w:divBdr>
            <w:top w:val="none" w:sz="0" w:space="0" w:color="auto"/>
            <w:left w:val="none" w:sz="0" w:space="0" w:color="auto"/>
            <w:bottom w:val="none" w:sz="0" w:space="0" w:color="auto"/>
            <w:right w:val="none" w:sz="0" w:space="0" w:color="auto"/>
          </w:divBdr>
        </w:div>
        <w:div w:id="1929608995">
          <w:marLeft w:val="0"/>
          <w:marRight w:val="0"/>
          <w:marTop w:val="0"/>
          <w:marBottom w:val="0"/>
          <w:divBdr>
            <w:top w:val="none" w:sz="0" w:space="0" w:color="auto"/>
            <w:left w:val="none" w:sz="0" w:space="0" w:color="auto"/>
            <w:bottom w:val="none" w:sz="0" w:space="0" w:color="auto"/>
            <w:right w:val="none" w:sz="0" w:space="0" w:color="auto"/>
          </w:divBdr>
        </w:div>
      </w:divsChild>
    </w:div>
    <w:div w:id="182789883">
      <w:bodyDiv w:val="1"/>
      <w:marLeft w:val="0"/>
      <w:marRight w:val="0"/>
      <w:marTop w:val="0"/>
      <w:marBottom w:val="0"/>
      <w:divBdr>
        <w:top w:val="none" w:sz="0" w:space="0" w:color="auto"/>
        <w:left w:val="none" w:sz="0" w:space="0" w:color="auto"/>
        <w:bottom w:val="none" w:sz="0" w:space="0" w:color="auto"/>
        <w:right w:val="none" w:sz="0" w:space="0" w:color="auto"/>
      </w:divBdr>
    </w:div>
    <w:div w:id="191188084">
      <w:bodyDiv w:val="1"/>
      <w:marLeft w:val="0"/>
      <w:marRight w:val="0"/>
      <w:marTop w:val="0"/>
      <w:marBottom w:val="0"/>
      <w:divBdr>
        <w:top w:val="none" w:sz="0" w:space="0" w:color="auto"/>
        <w:left w:val="none" w:sz="0" w:space="0" w:color="auto"/>
        <w:bottom w:val="none" w:sz="0" w:space="0" w:color="auto"/>
        <w:right w:val="none" w:sz="0" w:space="0" w:color="auto"/>
      </w:divBdr>
    </w:div>
    <w:div w:id="257833018">
      <w:bodyDiv w:val="1"/>
      <w:marLeft w:val="0"/>
      <w:marRight w:val="0"/>
      <w:marTop w:val="0"/>
      <w:marBottom w:val="0"/>
      <w:divBdr>
        <w:top w:val="none" w:sz="0" w:space="0" w:color="auto"/>
        <w:left w:val="none" w:sz="0" w:space="0" w:color="auto"/>
        <w:bottom w:val="none" w:sz="0" w:space="0" w:color="auto"/>
        <w:right w:val="none" w:sz="0" w:space="0" w:color="auto"/>
      </w:divBdr>
    </w:div>
    <w:div w:id="336419178">
      <w:bodyDiv w:val="1"/>
      <w:marLeft w:val="0"/>
      <w:marRight w:val="0"/>
      <w:marTop w:val="0"/>
      <w:marBottom w:val="0"/>
      <w:divBdr>
        <w:top w:val="none" w:sz="0" w:space="0" w:color="auto"/>
        <w:left w:val="none" w:sz="0" w:space="0" w:color="auto"/>
        <w:bottom w:val="none" w:sz="0" w:space="0" w:color="auto"/>
        <w:right w:val="none" w:sz="0" w:space="0" w:color="auto"/>
      </w:divBdr>
    </w:div>
    <w:div w:id="458955771">
      <w:bodyDiv w:val="1"/>
      <w:marLeft w:val="0"/>
      <w:marRight w:val="0"/>
      <w:marTop w:val="0"/>
      <w:marBottom w:val="0"/>
      <w:divBdr>
        <w:top w:val="none" w:sz="0" w:space="0" w:color="auto"/>
        <w:left w:val="none" w:sz="0" w:space="0" w:color="auto"/>
        <w:bottom w:val="none" w:sz="0" w:space="0" w:color="auto"/>
        <w:right w:val="none" w:sz="0" w:space="0" w:color="auto"/>
      </w:divBdr>
    </w:div>
    <w:div w:id="580406801">
      <w:bodyDiv w:val="1"/>
      <w:marLeft w:val="0"/>
      <w:marRight w:val="0"/>
      <w:marTop w:val="0"/>
      <w:marBottom w:val="0"/>
      <w:divBdr>
        <w:top w:val="none" w:sz="0" w:space="0" w:color="auto"/>
        <w:left w:val="none" w:sz="0" w:space="0" w:color="auto"/>
        <w:bottom w:val="none" w:sz="0" w:space="0" w:color="auto"/>
        <w:right w:val="none" w:sz="0" w:space="0" w:color="auto"/>
      </w:divBdr>
    </w:div>
    <w:div w:id="622151285">
      <w:bodyDiv w:val="1"/>
      <w:marLeft w:val="0"/>
      <w:marRight w:val="0"/>
      <w:marTop w:val="0"/>
      <w:marBottom w:val="0"/>
      <w:divBdr>
        <w:top w:val="none" w:sz="0" w:space="0" w:color="auto"/>
        <w:left w:val="none" w:sz="0" w:space="0" w:color="auto"/>
        <w:bottom w:val="none" w:sz="0" w:space="0" w:color="auto"/>
        <w:right w:val="none" w:sz="0" w:space="0" w:color="auto"/>
      </w:divBdr>
    </w:div>
    <w:div w:id="752359321">
      <w:bodyDiv w:val="1"/>
      <w:marLeft w:val="0"/>
      <w:marRight w:val="0"/>
      <w:marTop w:val="0"/>
      <w:marBottom w:val="0"/>
      <w:divBdr>
        <w:top w:val="none" w:sz="0" w:space="0" w:color="auto"/>
        <w:left w:val="none" w:sz="0" w:space="0" w:color="auto"/>
        <w:bottom w:val="none" w:sz="0" w:space="0" w:color="auto"/>
        <w:right w:val="none" w:sz="0" w:space="0" w:color="auto"/>
      </w:divBdr>
    </w:div>
    <w:div w:id="752705958">
      <w:bodyDiv w:val="1"/>
      <w:marLeft w:val="0"/>
      <w:marRight w:val="0"/>
      <w:marTop w:val="0"/>
      <w:marBottom w:val="0"/>
      <w:divBdr>
        <w:top w:val="none" w:sz="0" w:space="0" w:color="auto"/>
        <w:left w:val="none" w:sz="0" w:space="0" w:color="auto"/>
        <w:bottom w:val="none" w:sz="0" w:space="0" w:color="auto"/>
        <w:right w:val="none" w:sz="0" w:space="0" w:color="auto"/>
      </w:divBdr>
      <w:divsChild>
        <w:div w:id="17727728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21652022">
      <w:bodyDiv w:val="1"/>
      <w:marLeft w:val="0"/>
      <w:marRight w:val="0"/>
      <w:marTop w:val="0"/>
      <w:marBottom w:val="0"/>
      <w:divBdr>
        <w:top w:val="none" w:sz="0" w:space="0" w:color="auto"/>
        <w:left w:val="none" w:sz="0" w:space="0" w:color="auto"/>
        <w:bottom w:val="none" w:sz="0" w:space="0" w:color="auto"/>
        <w:right w:val="none" w:sz="0" w:space="0" w:color="auto"/>
      </w:divBdr>
    </w:div>
    <w:div w:id="880437946">
      <w:bodyDiv w:val="1"/>
      <w:marLeft w:val="0"/>
      <w:marRight w:val="0"/>
      <w:marTop w:val="0"/>
      <w:marBottom w:val="0"/>
      <w:divBdr>
        <w:top w:val="none" w:sz="0" w:space="0" w:color="auto"/>
        <w:left w:val="none" w:sz="0" w:space="0" w:color="auto"/>
        <w:bottom w:val="none" w:sz="0" w:space="0" w:color="auto"/>
        <w:right w:val="none" w:sz="0" w:space="0" w:color="auto"/>
      </w:divBdr>
    </w:div>
    <w:div w:id="882329137">
      <w:bodyDiv w:val="1"/>
      <w:marLeft w:val="0"/>
      <w:marRight w:val="0"/>
      <w:marTop w:val="0"/>
      <w:marBottom w:val="0"/>
      <w:divBdr>
        <w:top w:val="none" w:sz="0" w:space="0" w:color="auto"/>
        <w:left w:val="none" w:sz="0" w:space="0" w:color="auto"/>
        <w:bottom w:val="none" w:sz="0" w:space="0" w:color="auto"/>
        <w:right w:val="none" w:sz="0" w:space="0" w:color="auto"/>
      </w:divBdr>
    </w:div>
    <w:div w:id="1025986697">
      <w:bodyDiv w:val="1"/>
      <w:marLeft w:val="0"/>
      <w:marRight w:val="0"/>
      <w:marTop w:val="0"/>
      <w:marBottom w:val="0"/>
      <w:divBdr>
        <w:top w:val="none" w:sz="0" w:space="0" w:color="auto"/>
        <w:left w:val="none" w:sz="0" w:space="0" w:color="auto"/>
        <w:bottom w:val="none" w:sz="0" w:space="0" w:color="auto"/>
        <w:right w:val="none" w:sz="0" w:space="0" w:color="auto"/>
      </w:divBdr>
    </w:div>
    <w:div w:id="1052004205">
      <w:bodyDiv w:val="1"/>
      <w:marLeft w:val="0"/>
      <w:marRight w:val="0"/>
      <w:marTop w:val="0"/>
      <w:marBottom w:val="0"/>
      <w:divBdr>
        <w:top w:val="none" w:sz="0" w:space="0" w:color="auto"/>
        <w:left w:val="none" w:sz="0" w:space="0" w:color="auto"/>
        <w:bottom w:val="none" w:sz="0" w:space="0" w:color="auto"/>
        <w:right w:val="none" w:sz="0" w:space="0" w:color="auto"/>
      </w:divBdr>
    </w:div>
    <w:div w:id="1062749095">
      <w:bodyDiv w:val="1"/>
      <w:marLeft w:val="0"/>
      <w:marRight w:val="0"/>
      <w:marTop w:val="0"/>
      <w:marBottom w:val="0"/>
      <w:divBdr>
        <w:top w:val="none" w:sz="0" w:space="0" w:color="auto"/>
        <w:left w:val="none" w:sz="0" w:space="0" w:color="auto"/>
        <w:bottom w:val="none" w:sz="0" w:space="0" w:color="auto"/>
        <w:right w:val="none" w:sz="0" w:space="0" w:color="auto"/>
      </w:divBdr>
    </w:div>
    <w:div w:id="1069155905">
      <w:bodyDiv w:val="1"/>
      <w:marLeft w:val="0"/>
      <w:marRight w:val="0"/>
      <w:marTop w:val="0"/>
      <w:marBottom w:val="0"/>
      <w:divBdr>
        <w:top w:val="none" w:sz="0" w:space="0" w:color="auto"/>
        <w:left w:val="none" w:sz="0" w:space="0" w:color="auto"/>
        <w:bottom w:val="none" w:sz="0" w:space="0" w:color="auto"/>
        <w:right w:val="none" w:sz="0" w:space="0" w:color="auto"/>
      </w:divBdr>
    </w:div>
    <w:div w:id="1075199557">
      <w:bodyDiv w:val="1"/>
      <w:marLeft w:val="0"/>
      <w:marRight w:val="0"/>
      <w:marTop w:val="0"/>
      <w:marBottom w:val="0"/>
      <w:divBdr>
        <w:top w:val="none" w:sz="0" w:space="0" w:color="auto"/>
        <w:left w:val="none" w:sz="0" w:space="0" w:color="auto"/>
        <w:bottom w:val="none" w:sz="0" w:space="0" w:color="auto"/>
        <w:right w:val="none" w:sz="0" w:space="0" w:color="auto"/>
      </w:divBdr>
      <w:divsChild>
        <w:div w:id="140806653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78758477">
      <w:bodyDiv w:val="1"/>
      <w:marLeft w:val="0"/>
      <w:marRight w:val="0"/>
      <w:marTop w:val="0"/>
      <w:marBottom w:val="0"/>
      <w:divBdr>
        <w:top w:val="none" w:sz="0" w:space="0" w:color="auto"/>
        <w:left w:val="none" w:sz="0" w:space="0" w:color="auto"/>
        <w:bottom w:val="none" w:sz="0" w:space="0" w:color="auto"/>
        <w:right w:val="none" w:sz="0" w:space="0" w:color="auto"/>
      </w:divBdr>
    </w:div>
    <w:div w:id="1289554789">
      <w:bodyDiv w:val="1"/>
      <w:marLeft w:val="0"/>
      <w:marRight w:val="0"/>
      <w:marTop w:val="0"/>
      <w:marBottom w:val="0"/>
      <w:divBdr>
        <w:top w:val="none" w:sz="0" w:space="0" w:color="auto"/>
        <w:left w:val="none" w:sz="0" w:space="0" w:color="auto"/>
        <w:bottom w:val="none" w:sz="0" w:space="0" w:color="auto"/>
        <w:right w:val="none" w:sz="0" w:space="0" w:color="auto"/>
      </w:divBdr>
    </w:div>
    <w:div w:id="1427922068">
      <w:bodyDiv w:val="1"/>
      <w:marLeft w:val="0"/>
      <w:marRight w:val="0"/>
      <w:marTop w:val="0"/>
      <w:marBottom w:val="0"/>
      <w:divBdr>
        <w:top w:val="none" w:sz="0" w:space="0" w:color="auto"/>
        <w:left w:val="none" w:sz="0" w:space="0" w:color="auto"/>
        <w:bottom w:val="none" w:sz="0" w:space="0" w:color="auto"/>
        <w:right w:val="none" w:sz="0" w:space="0" w:color="auto"/>
      </w:divBdr>
    </w:div>
    <w:div w:id="1555388031">
      <w:bodyDiv w:val="1"/>
      <w:marLeft w:val="0"/>
      <w:marRight w:val="0"/>
      <w:marTop w:val="0"/>
      <w:marBottom w:val="0"/>
      <w:divBdr>
        <w:top w:val="none" w:sz="0" w:space="0" w:color="auto"/>
        <w:left w:val="none" w:sz="0" w:space="0" w:color="auto"/>
        <w:bottom w:val="none" w:sz="0" w:space="0" w:color="auto"/>
        <w:right w:val="none" w:sz="0" w:space="0" w:color="auto"/>
      </w:divBdr>
    </w:div>
    <w:div w:id="1577475367">
      <w:bodyDiv w:val="1"/>
      <w:marLeft w:val="0"/>
      <w:marRight w:val="0"/>
      <w:marTop w:val="0"/>
      <w:marBottom w:val="0"/>
      <w:divBdr>
        <w:top w:val="none" w:sz="0" w:space="0" w:color="auto"/>
        <w:left w:val="none" w:sz="0" w:space="0" w:color="auto"/>
        <w:bottom w:val="none" w:sz="0" w:space="0" w:color="auto"/>
        <w:right w:val="none" w:sz="0" w:space="0" w:color="auto"/>
      </w:divBdr>
    </w:div>
    <w:div w:id="1579173450">
      <w:bodyDiv w:val="1"/>
      <w:marLeft w:val="0"/>
      <w:marRight w:val="0"/>
      <w:marTop w:val="0"/>
      <w:marBottom w:val="0"/>
      <w:divBdr>
        <w:top w:val="none" w:sz="0" w:space="0" w:color="auto"/>
        <w:left w:val="none" w:sz="0" w:space="0" w:color="auto"/>
        <w:bottom w:val="none" w:sz="0" w:space="0" w:color="auto"/>
        <w:right w:val="none" w:sz="0" w:space="0" w:color="auto"/>
      </w:divBdr>
    </w:div>
    <w:div w:id="1666667644">
      <w:bodyDiv w:val="1"/>
      <w:marLeft w:val="0"/>
      <w:marRight w:val="0"/>
      <w:marTop w:val="0"/>
      <w:marBottom w:val="0"/>
      <w:divBdr>
        <w:top w:val="none" w:sz="0" w:space="0" w:color="auto"/>
        <w:left w:val="none" w:sz="0" w:space="0" w:color="auto"/>
        <w:bottom w:val="none" w:sz="0" w:space="0" w:color="auto"/>
        <w:right w:val="none" w:sz="0" w:space="0" w:color="auto"/>
      </w:divBdr>
    </w:div>
    <w:div w:id="1762525754">
      <w:bodyDiv w:val="1"/>
      <w:marLeft w:val="0"/>
      <w:marRight w:val="0"/>
      <w:marTop w:val="0"/>
      <w:marBottom w:val="0"/>
      <w:divBdr>
        <w:top w:val="none" w:sz="0" w:space="0" w:color="auto"/>
        <w:left w:val="none" w:sz="0" w:space="0" w:color="auto"/>
        <w:bottom w:val="none" w:sz="0" w:space="0" w:color="auto"/>
        <w:right w:val="none" w:sz="0" w:space="0" w:color="auto"/>
      </w:divBdr>
    </w:div>
    <w:div w:id="1768887305">
      <w:bodyDiv w:val="1"/>
      <w:marLeft w:val="0"/>
      <w:marRight w:val="0"/>
      <w:marTop w:val="0"/>
      <w:marBottom w:val="0"/>
      <w:divBdr>
        <w:top w:val="none" w:sz="0" w:space="0" w:color="auto"/>
        <w:left w:val="none" w:sz="0" w:space="0" w:color="auto"/>
        <w:bottom w:val="none" w:sz="0" w:space="0" w:color="auto"/>
        <w:right w:val="none" w:sz="0" w:space="0" w:color="auto"/>
      </w:divBdr>
    </w:div>
    <w:div w:id="1792362449">
      <w:bodyDiv w:val="1"/>
      <w:marLeft w:val="0"/>
      <w:marRight w:val="0"/>
      <w:marTop w:val="0"/>
      <w:marBottom w:val="0"/>
      <w:divBdr>
        <w:top w:val="none" w:sz="0" w:space="0" w:color="auto"/>
        <w:left w:val="none" w:sz="0" w:space="0" w:color="auto"/>
        <w:bottom w:val="none" w:sz="0" w:space="0" w:color="auto"/>
        <w:right w:val="none" w:sz="0" w:space="0" w:color="auto"/>
      </w:divBdr>
    </w:div>
    <w:div w:id="1803884005">
      <w:bodyDiv w:val="1"/>
      <w:marLeft w:val="0"/>
      <w:marRight w:val="0"/>
      <w:marTop w:val="0"/>
      <w:marBottom w:val="0"/>
      <w:divBdr>
        <w:top w:val="none" w:sz="0" w:space="0" w:color="auto"/>
        <w:left w:val="none" w:sz="0" w:space="0" w:color="auto"/>
        <w:bottom w:val="none" w:sz="0" w:space="0" w:color="auto"/>
        <w:right w:val="none" w:sz="0" w:space="0" w:color="auto"/>
      </w:divBdr>
    </w:div>
    <w:div w:id="1891846436">
      <w:bodyDiv w:val="1"/>
      <w:marLeft w:val="0"/>
      <w:marRight w:val="0"/>
      <w:marTop w:val="0"/>
      <w:marBottom w:val="0"/>
      <w:divBdr>
        <w:top w:val="none" w:sz="0" w:space="0" w:color="auto"/>
        <w:left w:val="none" w:sz="0" w:space="0" w:color="auto"/>
        <w:bottom w:val="none" w:sz="0" w:space="0" w:color="auto"/>
        <w:right w:val="none" w:sz="0" w:space="0" w:color="auto"/>
      </w:divBdr>
    </w:div>
    <w:div w:id="1905678321">
      <w:bodyDiv w:val="1"/>
      <w:marLeft w:val="0"/>
      <w:marRight w:val="0"/>
      <w:marTop w:val="0"/>
      <w:marBottom w:val="0"/>
      <w:divBdr>
        <w:top w:val="none" w:sz="0" w:space="0" w:color="auto"/>
        <w:left w:val="none" w:sz="0" w:space="0" w:color="auto"/>
        <w:bottom w:val="none" w:sz="0" w:space="0" w:color="auto"/>
        <w:right w:val="none" w:sz="0" w:space="0" w:color="auto"/>
      </w:divBdr>
    </w:div>
    <w:div w:id="1955601385">
      <w:bodyDiv w:val="1"/>
      <w:marLeft w:val="0"/>
      <w:marRight w:val="0"/>
      <w:marTop w:val="0"/>
      <w:marBottom w:val="0"/>
      <w:divBdr>
        <w:top w:val="none" w:sz="0" w:space="0" w:color="auto"/>
        <w:left w:val="none" w:sz="0" w:space="0" w:color="auto"/>
        <w:bottom w:val="none" w:sz="0" w:space="0" w:color="auto"/>
        <w:right w:val="none" w:sz="0" w:space="0" w:color="auto"/>
      </w:divBdr>
    </w:div>
    <w:div w:id="1985887616">
      <w:bodyDiv w:val="1"/>
      <w:marLeft w:val="0"/>
      <w:marRight w:val="0"/>
      <w:marTop w:val="0"/>
      <w:marBottom w:val="0"/>
      <w:divBdr>
        <w:top w:val="none" w:sz="0" w:space="0" w:color="auto"/>
        <w:left w:val="none" w:sz="0" w:space="0" w:color="auto"/>
        <w:bottom w:val="none" w:sz="0" w:space="0" w:color="auto"/>
        <w:right w:val="none" w:sz="0" w:space="0" w:color="auto"/>
      </w:divBdr>
    </w:div>
    <w:div w:id="2048680930">
      <w:bodyDiv w:val="1"/>
      <w:marLeft w:val="0"/>
      <w:marRight w:val="0"/>
      <w:marTop w:val="0"/>
      <w:marBottom w:val="0"/>
      <w:divBdr>
        <w:top w:val="none" w:sz="0" w:space="0" w:color="auto"/>
        <w:left w:val="none" w:sz="0" w:space="0" w:color="auto"/>
        <w:bottom w:val="none" w:sz="0" w:space="0" w:color="auto"/>
        <w:right w:val="none" w:sz="0" w:space="0" w:color="auto"/>
      </w:divBdr>
    </w:div>
    <w:div w:id="2064214435">
      <w:bodyDiv w:val="1"/>
      <w:marLeft w:val="0"/>
      <w:marRight w:val="0"/>
      <w:marTop w:val="0"/>
      <w:marBottom w:val="0"/>
      <w:divBdr>
        <w:top w:val="none" w:sz="0" w:space="0" w:color="auto"/>
        <w:left w:val="none" w:sz="0" w:space="0" w:color="auto"/>
        <w:bottom w:val="none" w:sz="0" w:space="0" w:color="auto"/>
        <w:right w:val="none" w:sz="0" w:space="0" w:color="auto"/>
      </w:divBdr>
    </w:div>
    <w:div w:id="2111313840">
      <w:bodyDiv w:val="1"/>
      <w:marLeft w:val="0"/>
      <w:marRight w:val="0"/>
      <w:marTop w:val="0"/>
      <w:marBottom w:val="0"/>
      <w:divBdr>
        <w:top w:val="none" w:sz="0" w:space="0" w:color="auto"/>
        <w:left w:val="none" w:sz="0" w:space="0" w:color="auto"/>
        <w:bottom w:val="none" w:sz="0" w:space="0" w:color="auto"/>
        <w:right w:val="none" w:sz="0" w:space="0" w:color="auto"/>
      </w:divBdr>
      <w:divsChild>
        <w:div w:id="614866192">
          <w:marLeft w:val="0"/>
          <w:marRight w:val="0"/>
          <w:marTop w:val="0"/>
          <w:marBottom w:val="0"/>
          <w:divBdr>
            <w:top w:val="none" w:sz="0" w:space="0" w:color="auto"/>
            <w:left w:val="none" w:sz="0" w:space="0" w:color="auto"/>
            <w:bottom w:val="none" w:sz="0" w:space="0" w:color="auto"/>
            <w:right w:val="none" w:sz="0" w:space="0" w:color="auto"/>
          </w:divBdr>
        </w:div>
        <w:div w:id="84458756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305B9E1-4AFE-4501-8058-555E7BD7FE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TotalTime>
  <Pages>3</Pages>
  <Words>876</Words>
  <Characters>4818</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SystemNet Computer</Company>
  <LinksUpToDate>false</LinksUpToDate>
  <CharactersWithSpaces>5683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MicroHard</dc:creator>
  <cp:lastModifiedBy>usuario</cp:lastModifiedBy>
  <cp:revision>6</cp:revision>
  <cp:lastPrinted>2024-03-25T16:08:00Z</cp:lastPrinted>
  <dcterms:created xsi:type="dcterms:W3CDTF">2026-04-29T14:03:00Z</dcterms:created>
  <dcterms:modified xsi:type="dcterms:W3CDTF">2026-05-06T16:20:00Z</dcterms:modified>
</cp:coreProperties>
</file>